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tabs>
          <w:tab w:val="clear" w:pos="708"/>
          <w:tab w:val="center" w:pos="4536" w:leader="none"/>
          <w:tab w:val="left" w:pos="7305" w:leader="none"/>
        </w:tabs>
        <w:spacing w:lineRule="auto" w:line="276"/>
        <w:jc w:val="right"/>
        <w:rPr>
          <w:bCs/>
        </w:rPr>
      </w:pPr>
      <w:r>
        <w:rPr>
          <w:b/>
        </w:rPr>
        <w:t xml:space="preserve">                                                               </w:t>
      </w:r>
      <w:r>
        <w:rPr>
          <w:bCs/>
        </w:rPr>
        <w:t xml:space="preserve">Załącznik nr 1                                                                     </w:t>
      </w:r>
    </w:p>
    <w:p>
      <w:pPr>
        <w:pStyle w:val="NoSpacing"/>
        <w:tabs>
          <w:tab w:val="clear" w:pos="708"/>
          <w:tab w:val="center" w:pos="4536" w:leader="none"/>
          <w:tab w:val="left" w:pos="7305" w:leader="none"/>
        </w:tabs>
        <w:spacing w:lineRule="auto" w:line="276"/>
        <w:jc w:val="center"/>
        <w:rPr/>
      </w:pPr>
      <w:r>
        <w:rPr>
          <w:b/>
        </w:rPr>
        <w:t xml:space="preserve">KLAUZULA INFORMACYJNA </w:t>
      </w:r>
    </w:p>
    <w:p>
      <w:pPr>
        <w:pStyle w:val="NoSpacing"/>
        <w:spacing w:lineRule="auto" w:line="276"/>
        <w:ind w:firstLine="708"/>
        <w:jc w:val="center"/>
        <w:rPr/>
      </w:pPr>
      <w:r>
        <w:rPr>
          <w:rFonts w:cs="Arial"/>
        </w:rPr>
        <w:t xml:space="preserve">Zgodnie z art. 13 </w:t>
      </w:r>
      <w:r>
        <w:rPr/>
        <w:t>Rozporządzenia Parlamentu Europejskiego i Rady (UE) 2016/679 z dnia 27 kwietnia 2016 r. w sprawie ochrony osób fizycznych w związku z przetwarzaniem danych osobowych i w sprawie swobodnego przepływu takich danych oraz uchylenia dyrektywy 95/46/WE (ogólne rozporządzenie o ochronie danych)</w:t>
      </w:r>
    </w:p>
    <w:p>
      <w:pPr>
        <w:pStyle w:val="NoSpacing"/>
        <w:spacing w:lineRule="auto" w:line="276"/>
        <w:jc w:val="both"/>
        <w:rPr/>
      </w:pPr>
      <w:r>
        <w:rPr>
          <w:b/>
        </w:rPr>
        <w:t>informuję, że</w:t>
      </w:r>
      <w:r>
        <w:rPr/>
        <w:t>:</w:t>
      </w:r>
    </w:p>
    <w:p>
      <w:pPr>
        <w:pStyle w:val="Caption1"/>
        <w:numPr>
          <w:ilvl w:val="0"/>
          <w:numId w:val="1"/>
        </w:numPr>
        <w:spacing w:lineRule="auto" w:line="276"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Administratorem danych osobowych Pani/Pana jest Powiatowe Centrum Pomocy Rodzinie w Pabianicach, reprezentowane przez Dyrektora, ul. Traugutta 6a, 95 – 200 Pabianice,  adres e-mail: </w:t>
      </w:r>
      <w:hyperlink r:id="rId2">
        <w:r>
          <w:rPr>
            <w:rStyle w:val="Czeinternetowe"/>
            <w:i w:val="false"/>
            <w:iCs w:val="false"/>
            <w:color w:val="000000"/>
            <w:u w:val="none"/>
          </w:rPr>
          <w:t>sekretariat@pcpr-pabianice.pl</w:t>
        </w:r>
      </w:hyperlink>
    </w:p>
    <w:p>
      <w:pPr>
        <w:pStyle w:val="Caption1"/>
        <w:numPr>
          <w:ilvl w:val="0"/>
          <w:numId w:val="1"/>
        </w:numPr>
        <w:spacing w:lineRule="auto" w:line="276"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  <w:t>Kontakt z Inspektorem Ochrony Danych w Powiatowym Centrum Pomocy Rodzinie w Pabianicach, możliwy jest pod adresem e – mail: iod@pcpr-pabianice.pl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/>
        <w:t xml:space="preserve">Dane osobowe </w:t>
      </w:r>
      <w:r>
        <w:rPr>
          <w:color w:val="000000"/>
        </w:rPr>
        <w:t>Pani/Pana</w:t>
      </w:r>
      <w:r>
        <w:rPr>
          <w:color w:val="FF0000"/>
        </w:rPr>
        <w:t xml:space="preserve"> </w:t>
      </w:r>
      <w:r>
        <w:rPr/>
        <w:t xml:space="preserve">będą przetwarzane w celu przyjmowania wniosków na dofinansowanie ze środków PFRON oraz wydawania w tych sprawach decyzji, na podstawie art. 6 ust. 1 lit. a, art. 6 ust. 1 lit. c oraz art. 9 ust.2 lit. b ogólnego rozporządzenia o ochronie danych – </w:t>
      </w:r>
      <w:r>
        <w:rPr>
          <w:i/>
          <w:iCs/>
        </w:rPr>
        <w:t>RODO</w:t>
      </w:r>
      <w:r>
        <w:rPr/>
        <w:t xml:space="preserve"> w odniesieniu do art. 35a ust. 2 pkt. 1 ustawy z dnia 27 sierpnia 1997 r. o rehabilitacji zawodowej i społecznej oraz zatrudnieniu osób niepełnosprawnych. 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color w:val="000000"/>
        </w:rPr>
        <w:t>Odbiorcami Pani/Pana danych osobowych będą podmioty realizujące zadania publiczne.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color w:val="000000"/>
        </w:rPr>
        <w:t>Dane osobowe będą przechowywane przez okres 2 lat od zakończenia sprawy, zgodnie z przyjętym w Powiatowym Centrum Pomocy Rodzinie w Pabianicach Jednolitym Rzeczowym Wykazem Akt, w przypadku wyrażonej zgody do czasu realizacji celu, bądź do momentu jej cofnięcia.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>
          <w:color w:val="000000"/>
        </w:rPr>
        <w:t>Posiada Pani/Pan prawo:</w:t>
      </w:r>
    </w:p>
    <w:p>
      <w:pPr>
        <w:pStyle w:val="NoSpacing"/>
        <w:numPr>
          <w:ilvl w:val="1"/>
          <w:numId w:val="1"/>
        </w:numPr>
        <w:spacing w:lineRule="auto" w:line="276"/>
        <w:jc w:val="both"/>
        <w:rPr/>
      </w:pPr>
      <w:r>
        <w:rPr>
          <w:color w:val="000000"/>
        </w:rPr>
        <w:t>w przypadku wyrażonej zgody, do: żądania od administratora dostępu do danych osobowych Pani/Pana, prawo do ich sprostowania, usunięcia, przeniesienia, ograniczenia przetwarzania, a także prawo do cofnięcia zgody w dowolnym momencie bez wpływu na zgodność z prawem przetwarzania, którego dokonano na podstawie zgody przed jej cofnięciem;</w:t>
      </w:r>
    </w:p>
    <w:p>
      <w:pPr>
        <w:pStyle w:val="NoSpacing"/>
        <w:numPr>
          <w:ilvl w:val="1"/>
          <w:numId w:val="1"/>
        </w:numPr>
        <w:spacing w:lineRule="auto" w:line="276"/>
        <w:jc w:val="both"/>
        <w:rPr/>
      </w:pPr>
      <w:r>
        <w:rPr>
          <w:color w:val="000000"/>
        </w:rPr>
        <w:t>w przypadku danych przetwarzanych na podstawie przepisów prawa, do:  żądania od administratora dostępu do danych osobowych Pani/Pana, prawo do ich sprostowania oraz prawo do ograniczenia przetwarzania.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/>
      </w:pPr>
      <w:r>
        <w:rPr/>
        <w:t>Przysługuje Pani/Panu prawo wniesienia skargi do organu nadzorczego, tj. Prezesa Urzędu Ochrony Danych.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color w:val="000000"/>
        </w:rPr>
      </w:pPr>
      <w:r>
        <w:rPr>
          <w:color w:val="000000"/>
        </w:rPr>
        <w:t>Podanie danych osobowych jest wymogiem ustawowym i jest niezbędne do uzyskania dofinansowania. Niepodanie danych będzie skutkować niemożnością realizacji świadczenia. W zakresie danych kontaktowych, tj. adres e-mail i numer telefonu – podanie danych jest dobrowolne.</w:t>
      </w:r>
    </w:p>
    <w:p>
      <w:pPr>
        <w:pStyle w:val="NoSpacing"/>
        <w:numPr>
          <w:ilvl w:val="0"/>
          <w:numId w:val="0"/>
        </w:numPr>
        <w:spacing w:lineRule="auto" w:line="276"/>
        <w:ind w:left="720" w:hanging="0"/>
        <w:jc w:val="both"/>
        <w:rPr>
          <w:color w:val="000000"/>
        </w:rPr>
      </w:pPr>
      <w:r>
        <w:rPr/>
      </w:r>
    </w:p>
    <w:p>
      <w:pPr>
        <w:pStyle w:val="NoSpacing"/>
        <w:tabs>
          <w:tab w:val="clear" w:pos="708"/>
          <w:tab w:val="left" w:pos="5784" w:leader="none"/>
        </w:tabs>
        <w:spacing w:lineRule="auto" w:line="276"/>
        <w:jc w:val="both"/>
        <w:rPr/>
      </w:pPr>
      <w:r>
        <w:rPr>
          <w:b/>
          <w:bCs/>
          <w:sz w:val="22"/>
          <w:szCs w:val="22"/>
        </w:rPr>
        <w:t>Zapoznałem (-am) się z treścią klauzuli informacyjnej</w:t>
      </w:r>
      <w:r>
        <w:rPr>
          <w:sz w:val="22"/>
          <w:szCs w:val="22"/>
        </w:rPr>
        <w:t>:</w:t>
      </w:r>
    </w:p>
    <w:p>
      <w:pPr>
        <w:pStyle w:val="NoSpacing"/>
        <w:tabs>
          <w:tab w:val="clear" w:pos="708"/>
          <w:tab w:val="left" w:pos="5784" w:leader="none"/>
        </w:tabs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tabs>
          <w:tab w:val="clear" w:pos="708"/>
          <w:tab w:val="left" w:pos="5784" w:leader="none"/>
        </w:tabs>
        <w:spacing w:lineRule="auto" w:line="276"/>
        <w:jc w:val="both"/>
        <w:rPr/>
      </w:pPr>
      <w:r>
        <w:rPr>
          <w:sz w:val="22"/>
          <w:szCs w:val="22"/>
        </w:rPr>
        <w:t>……………………</w:t>
      </w:r>
      <w:r>
        <w:rPr>
          <w:sz w:val="22"/>
          <w:szCs w:val="22"/>
        </w:rPr>
        <w:t>.., dnia …………………………… r.                      ………………………………..</w:t>
      </w:r>
    </w:p>
    <w:p>
      <w:pPr>
        <w:pStyle w:val="NoSpacing"/>
        <w:tabs>
          <w:tab w:val="clear" w:pos="708"/>
          <w:tab w:val="left" w:pos="5784" w:leader="none"/>
        </w:tabs>
        <w:spacing w:lineRule="auto" w:line="276"/>
        <w:jc w:val="both"/>
        <w:rPr/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miejscowość</w:t>
        <w:tab/>
        <w:t xml:space="preserve">                 podpis wnioskodawcy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73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173f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173fd"/>
    <w:rPr/>
  </w:style>
  <w:style w:type="character" w:styleId="TekstpodstawowyZnak" w:customStyle="1">
    <w:name w:val="Tekst podstawowy Znak"/>
    <w:basedOn w:val="DefaultParagraphFont"/>
    <w:link w:val="Tekstpodstawowy"/>
    <w:qFormat/>
    <w:rsid w:val="008173fd"/>
    <w:rPr>
      <w:rFonts w:ascii="Arial" w:hAnsi="Arial" w:eastAsia="Times New Roman" w:cs="Arial"/>
      <w:b/>
      <w:sz w:val="28"/>
      <w:szCs w:val="20"/>
      <w:lang w:eastAsia="zh-CN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2707ec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2707ec"/>
    <w:rPr>
      <w:vertAlign w:val="superscript"/>
    </w:rPr>
  </w:style>
  <w:style w:type="character" w:styleId="Czeinternetowe">
    <w:name w:val="Łącze internetowe"/>
    <w:qFormat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8173fd"/>
    <w:pPr>
      <w:spacing w:lineRule="auto" w:line="360"/>
      <w:jc w:val="center"/>
    </w:pPr>
    <w:rPr>
      <w:rFonts w:ascii="Arial" w:hAnsi="Arial" w:cs="Arial"/>
      <w:b/>
      <w:sz w:val="28"/>
      <w:szCs w:val="20"/>
    </w:rPr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Free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8173fd"/>
    <w:pPr>
      <w:tabs>
        <w:tab w:val="clear" w:pos="708"/>
        <w:tab w:val="center" w:pos="4536" w:leader="none"/>
        <w:tab w:val="right" w:pos="9072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Stopka">
    <w:name w:val="Footer"/>
    <w:basedOn w:val="Normal"/>
    <w:link w:val="StopkaZnak"/>
    <w:uiPriority w:val="99"/>
    <w:unhideWhenUsed/>
    <w:rsid w:val="008173fd"/>
    <w:pPr>
      <w:tabs>
        <w:tab w:val="clear" w:pos="708"/>
        <w:tab w:val="center" w:pos="4536" w:leader="none"/>
        <w:tab w:val="right" w:pos="9072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Zawartotabeli" w:customStyle="1">
    <w:name w:val="Zawartość tabeli"/>
    <w:basedOn w:val="Normal"/>
    <w:qFormat/>
    <w:rsid w:val="008173fd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a05707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a057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zh-CN" w:val="pl-PL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qFormat/>
    <w:rsid w:val="002707ec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pcpr-pabiani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F0A1F-126D-40E0-9C04-A0B636C6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LibreOffice/7.1.5.2$Windows_X86_64 LibreOffice_project/85f04e9f809797b8199d13c421bd8a2b025d52b5</Application>
  <AppVersion>15.0000</AppVersion>
  <Pages>1</Pages>
  <Words>356</Words>
  <Characters>2229</Characters>
  <CharactersWithSpaces>2742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2025-07-01T08:54:00Z</dcterms:created>
  <dc:creator>Monika Jurek</dc:creator>
  <dc:description/>
  <dc:language>pl-PL</dc:language>
  <cp:lastModifiedBy/>
  <cp:lastPrinted>2025-07-01T08:21:00Z</cp:lastPrinted>
  <dcterms:modified xsi:type="dcterms:W3CDTF">2026-03-04T08:45:44Z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