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4B6D" w14:textId="77777777" w:rsidR="00FB07C5" w:rsidRDefault="0052508C">
      <w:pPr>
        <w:pStyle w:val="Bezodstpw"/>
        <w:spacing w:line="276" w:lineRule="auto"/>
        <w:jc w:val="center"/>
      </w:pPr>
      <w:r>
        <w:rPr>
          <w:b/>
        </w:rPr>
        <w:t>KLAUZULA INFORMACYJNA</w:t>
      </w:r>
    </w:p>
    <w:p w14:paraId="16C27722" w14:textId="77777777" w:rsidR="00FB07C5" w:rsidRDefault="0052508C">
      <w:pPr>
        <w:pStyle w:val="Bezodstpw"/>
        <w:spacing w:line="276" w:lineRule="auto"/>
        <w:jc w:val="center"/>
      </w:pPr>
      <w:r>
        <w:rPr>
          <w:b/>
        </w:rPr>
        <w:t>projektu „Rodzino rozwiń skrzydła”</w:t>
      </w:r>
    </w:p>
    <w:p w14:paraId="3D61015C" w14:textId="77777777" w:rsidR="00FB07C5" w:rsidRDefault="00FB07C5">
      <w:pPr>
        <w:pStyle w:val="Bezodstpw"/>
        <w:spacing w:line="276" w:lineRule="auto"/>
        <w:jc w:val="center"/>
        <w:rPr>
          <w:b/>
        </w:rPr>
      </w:pPr>
    </w:p>
    <w:p w14:paraId="4D7DEE21" w14:textId="77777777" w:rsidR="00FB07C5" w:rsidRDefault="0052508C">
      <w:pPr>
        <w:pStyle w:val="Bezodstpw"/>
        <w:tabs>
          <w:tab w:val="center" w:pos="4536"/>
          <w:tab w:val="left" w:pos="7305"/>
        </w:tabs>
        <w:spacing w:line="276" w:lineRule="auto"/>
        <w:jc w:val="center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3253B4E" w14:textId="77777777" w:rsidR="00FB07C5" w:rsidRDefault="00FB07C5">
      <w:pPr>
        <w:spacing w:line="276" w:lineRule="auto"/>
        <w:jc w:val="both"/>
        <w:rPr>
          <w:rFonts w:cs="Calibri"/>
        </w:rPr>
      </w:pPr>
    </w:p>
    <w:p w14:paraId="76611EF0" w14:textId="77777777" w:rsidR="00FB07C5" w:rsidRDefault="0052508C">
      <w:pPr>
        <w:spacing w:line="276" w:lineRule="auto"/>
        <w:jc w:val="both"/>
        <w:rPr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informuję, że:</w:t>
      </w:r>
    </w:p>
    <w:p w14:paraId="06ECC3EB" w14:textId="70935FE7" w:rsidR="00FB07C5" w:rsidRDefault="0052508C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Administratorem danych osobowych Pani/Pana jest Powiatowe Centrum Pomocy Rodzinie </w:t>
      </w:r>
      <w:r w:rsidR="006B7A11">
        <w:rPr>
          <w:i w:val="0"/>
          <w:iCs w:val="0"/>
          <w:sz w:val="22"/>
          <w:szCs w:val="22"/>
        </w:rPr>
        <w:br/>
      </w:r>
      <w:r>
        <w:rPr>
          <w:i w:val="0"/>
          <w:iCs w:val="0"/>
          <w:sz w:val="22"/>
          <w:szCs w:val="22"/>
        </w:rPr>
        <w:t>w Pabianicach, reprezentowane przez Dyrektora, ul. Traugutta 6a, 95 – 200 Pabianice,                  adres e-mail: sekretariat@pcpr-pabianice.pl</w:t>
      </w:r>
    </w:p>
    <w:p w14:paraId="4424C30C" w14:textId="60D31C40" w:rsidR="00FB07C5" w:rsidRDefault="0052508C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Kontakt z Inspektorem Ochrony Danych w Powiatowym Centrum Pomocy Rodzinie </w:t>
      </w:r>
      <w:r w:rsidR="006B7A11">
        <w:rPr>
          <w:i w:val="0"/>
          <w:iCs w:val="0"/>
          <w:sz w:val="22"/>
          <w:szCs w:val="22"/>
        </w:rPr>
        <w:br/>
      </w:r>
      <w:r>
        <w:rPr>
          <w:i w:val="0"/>
          <w:iCs w:val="0"/>
          <w:sz w:val="22"/>
          <w:szCs w:val="22"/>
        </w:rPr>
        <w:t>w Pabianicach, możliwy jest pod adresem e – mail: iod@pcpr-pabianice.pl</w:t>
      </w:r>
    </w:p>
    <w:p w14:paraId="515B716F" w14:textId="77777777" w:rsidR="00FB07C5" w:rsidRDefault="0052508C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sz w:val="22"/>
          <w:szCs w:val="22"/>
        </w:rPr>
      </w:pPr>
      <w:r>
        <w:rPr>
          <w:i w:val="0"/>
          <w:color w:val="000000"/>
          <w:sz w:val="22"/>
          <w:szCs w:val="22"/>
        </w:rPr>
        <w:t>Dane osobowe Pani/Pana będą przetwarzane w celu przeprowadzenia rekrutacji do projektu „Rodzino rozwiń skrzydła” dofinansowanego w ramach programu regionalnego Fundusze Europejskie dla Łódzkiego 2021-2027 na podstawie art. 9 ust. 1 lit. g-j - ogólnego rozporządzenia o ochronie danych – RODO oraz art. 6 ust. 1 lit. c RODO w związku z ustawą z dnia 28 kwietnia 2022 r. o zasadach realizacji zadań finansowanych ze środków europejskich w perspektywie finansowej 2021-2027</w:t>
      </w:r>
    </w:p>
    <w:p w14:paraId="3C1B9381" w14:textId="77777777" w:rsidR="00FB07C5" w:rsidRDefault="0052508C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sz w:val="22"/>
          <w:szCs w:val="22"/>
        </w:rPr>
      </w:pPr>
      <w:r>
        <w:rPr>
          <w:i w:val="0"/>
          <w:color w:val="000000"/>
          <w:sz w:val="22"/>
          <w:szCs w:val="22"/>
        </w:rPr>
        <w:t>Odbiorcami Pani/Pana danych osobowych będą podmioty upoważnione na podstawie przepisów prawa</w:t>
      </w:r>
    </w:p>
    <w:p w14:paraId="08F69016" w14:textId="235A9621" w:rsidR="00FB07C5" w:rsidRDefault="0052508C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Dane osobowe będą przechowywane przez okres przewidziany przepisami prawa, zgodnie </w:t>
      </w:r>
      <w:r w:rsidR="006B7A11">
        <w:rPr>
          <w:i w:val="0"/>
          <w:color w:val="000000"/>
          <w:sz w:val="22"/>
          <w:szCs w:val="22"/>
        </w:rPr>
        <w:br/>
      </w:r>
      <w:r>
        <w:rPr>
          <w:i w:val="0"/>
          <w:color w:val="000000"/>
          <w:sz w:val="22"/>
          <w:szCs w:val="22"/>
        </w:rPr>
        <w:t>z przyjętym przez Powiatowe Centrum Pomocy Rodzinie w Pabianicach Jednolitym Rzeczowym Wykazem Akt</w:t>
      </w:r>
      <w:r w:rsidR="005B0D4D">
        <w:rPr>
          <w:i w:val="0"/>
          <w:color w:val="000000"/>
          <w:sz w:val="22"/>
          <w:szCs w:val="22"/>
        </w:rPr>
        <w:t xml:space="preserve"> przez okres 5 lat od dnia 31 grudnia roku, w którym Instytucja Pośrednicząca dokonała ostatniej płatności na rzecz Beneficjenta. </w:t>
      </w:r>
    </w:p>
    <w:p w14:paraId="760255C2" w14:textId="77777777" w:rsidR="00FB07C5" w:rsidRDefault="0052508C">
      <w:pPr>
        <w:pStyle w:val="caption1"/>
        <w:numPr>
          <w:ilvl w:val="0"/>
          <w:numId w:val="1"/>
        </w:numPr>
        <w:spacing w:before="0" w:after="0" w:line="276" w:lineRule="auto"/>
        <w:jc w:val="both"/>
      </w:pPr>
      <w:r>
        <w:rPr>
          <w:i w:val="0"/>
          <w:color w:val="000000"/>
          <w:sz w:val="22"/>
          <w:szCs w:val="22"/>
        </w:rPr>
        <w:t>Posiada Pani/Pan prawo do: żądania dostępu do danych osobowych, prawo do ich sprostowania, usunięcia, przeniesienia oraz ograniczenia przetwarzania.</w:t>
      </w:r>
    </w:p>
    <w:p w14:paraId="52A0F567" w14:textId="77777777" w:rsidR="00FB07C5" w:rsidRDefault="0052508C">
      <w:pPr>
        <w:pStyle w:val="caption1"/>
        <w:numPr>
          <w:ilvl w:val="0"/>
          <w:numId w:val="1"/>
        </w:numPr>
        <w:spacing w:before="0" w:after="0" w:line="276" w:lineRule="auto"/>
        <w:jc w:val="both"/>
      </w:pPr>
      <w:r>
        <w:rPr>
          <w:i w:val="0"/>
          <w:color w:val="000000"/>
          <w:sz w:val="22"/>
          <w:szCs w:val="22"/>
        </w:rPr>
        <w:t>Przysługuje Pani/Panu prawo do złożenia skargi do organu nadzorczego, tj. Prezesa Urzędu Ochrony Danych, ul. Stawki 2, 00-193 Warszawa</w:t>
      </w:r>
    </w:p>
    <w:p w14:paraId="2924F2FA" w14:textId="00B4C72B" w:rsidR="005B0D4D" w:rsidRPr="005B0D4D" w:rsidRDefault="0052508C" w:rsidP="005B0D4D">
      <w:pPr>
        <w:pStyle w:val="caption1"/>
        <w:numPr>
          <w:ilvl w:val="0"/>
          <w:numId w:val="1"/>
        </w:numPr>
        <w:spacing w:before="0" w:after="0" w:line="276" w:lineRule="auto"/>
        <w:jc w:val="both"/>
      </w:pPr>
      <w:r>
        <w:rPr>
          <w:i w:val="0"/>
          <w:color w:val="000000"/>
          <w:sz w:val="22"/>
          <w:szCs w:val="22"/>
        </w:rPr>
        <w:t xml:space="preserve">Podanie danych jest konieczne do wzięcia udziału w projekcie „Rodzino rozwiń skrzydła”, </w:t>
      </w:r>
      <w:r w:rsidR="006B7A11">
        <w:rPr>
          <w:i w:val="0"/>
          <w:color w:val="000000"/>
          <w:sz w:val="22"/>
          <w:szCs w:val="22"/>
        </w:rPr>
        <w:br/>
      </w:r>
      <w:r>
        <w:rPr>
          <w:i w:val="0"/>
          <w:color w:val="000000"/>
          <w:sz w:val="22"/>
          <w:szCs w:val="22"/>
        </w:rPr>
        <w:t>a ich nie podanie uniemożliwi zakwalifikowanie Pani/Pana do projektu</w:t>
      </w:r>
      <w:r w:rsidR="005B0D4D">
        <w:rPr>
          <w:i w:val="0"/>
          <w:color w:val="000000"/>
          <w:sz w:val="22"/>
          <w:szCs w:val="22"/>
        </w:rPr>
        <w:t>.</w:t>
      </w:r>
    </w:p>
    <w:p w14:paraId="4FE4E778" w14:textId="77777777" w:rsidR="005B0D4D" w:rsidRDefault="005B0D4D" w:rsidP="005B0D4D">
      <w:pPr>
        <w:pStyle w:val="caption1"/>
        <w:spacing w:before="0" w:after="0" w:line="276" w:lineRule="auto"/>
        <w:jc w:val="both"/>
        <w:rPr>
          <w:i w:val="0"/>
          <w:iCs w:val="0"/>
        </w:rPr>
      </w:pPr>
    </w:p>
    <w:p w14:paraId="3DBAD8D2" w14:textId="77777777" w:rsidR="005B0D4D" w:rsidRDefault="005B0D4D" w:rsidP="005B0D4D">
      <w:pPr>
        <w:pStyle w:val="caption1"/>
        <w:spacing w:before="0" w:after="0" w:line="276" w:lineRule="auto"/>
        <w:jc w:val="both"/>
        <w:rPr>
          <w:i w:val="0"/>
          <w:iCs w:val="0"/>
        </w:rPr>
      </w:pPr>
    </w:p>
    <w:p w14:paraId="6CA03F0D" w14:textId="6E5E034B" w:rsidR="005B0D4D" w:rsidRDefault="005B0D4D" w:rsidP="005B0D4D">
      <w:pPr>
        <w:pStyle w:val="caption1"/>
        <w:spacing w:before="0" w:after="0" w:line="276" w:lineRule="auto"/>
        <w:ind w:left="5670"/>
        <w:jc w:val="both"/>
        <w:rPr>
          <w:i w:val="0"/>
          <w:iCs w:val="0"/>
        </w:rPr>
      </w:pPr>
      <w:r>
        <w:rPr>
          <w:i w:val="0"/>
          <w:iCs w:val="0"/>
        </w:rPr>
        <w:t>……………………………………</w:t>
      </w:r>
    </w:p>
    <w:p w14:paraId="35E8E65F" w14:textId="6B6A7A11" w:rsidR="00FB07C5" w:rsidRPr="008304E0" w:rsidRDefault="005B0D4D" w:rsidP="008304E0">
      <w:pPr>
        <w:pStyle w:val="caption1"/>
        <w:spacing w:before="0" w:after="0" w:line="276" w:lineRule="auto"/>
        <w:ind w:left="5670" w:firstLine="708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     </w:t>
      </w:r>
      <w:r w:rsidRPr="005B0D4D">
        <w:rPr>
          <w:i w:val="0"/>
          <w:iCs w:val="0"/>
          <w:sz w:val="20"/>
          <w:szCs w:val="20"/>
        </w:rPr>
        <w:t>(data,</w:t>
      </w:r>
      <w:r w:rsidR="008304E0">
        <w:rPr>
          <w:i w:val="0"/>
          <w:iCs w:val="0"/>
          <w:sz w:val="20"/>
          <w:szCs w:val="20"/>
        </w:rPr>
        <w:t xml:space="preserve"> podpis)</w:t>
      </w:r>
    </w:p>
    <w:sectPr w:rsidR="00FB07C5" w:rsidRPr="008304E0">
      <w:headerReference w:type="default" r:id="rId8"/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96E0" w14:textId="77777777" w:rsidR="002028E3" w:rsidRDefault="002028E3">
      <w:r>
        <w:separator/>
      </w:r>
    </w:p>
  </w:endnote>
  <w:endnote w:type="continuationSeparator" w:id="0">
    <w:p w14:paraId="01813985" w14:textId="77777777" w:rsidR="002028E3" w:rsidRDefault="0020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9E68" w14:textId="77777777" w:rsidR="002028E3" w:rsidRDefault="002028E3">
      <w:r>
        <w:separator/>
      </w:r>
    </w:p>
  </w:footnote>
  <w:footnote w:type="continuationSeparator" w:id="0">
    <w:p w14:paraId="1187F90B" w14:textId="77777777" w:rsidR="002028E3" w:rsidRDefault="0020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E162" w14:textId="77777777" w:rsidR="008304E0" w:rsidRPr="00854396" w:rsidRDefault="008304E0" w:rsidP="008304E0">
    <w:pPr>
      <w:tabs>
        <w:tab w:val="center" w:pos="4536"/>
        <w:tab w:val="right" w:pos="9072"/>
      </w:tabs>
      <w:rPr>
        <w:rFonts w:ascii="Arial" w:hAnsi="Arial" w:cs="Arial"/>
        <w:noProof/>
        <w:sz w:val="20"/>
        <w:szCs w:val="20"/>
        <w:lang w:eastAsia="pl-PL"/>
      </w:rPr>
    </w:pPr>
    <w:r w:rsidRPr="00BC03A5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44E2279A" wp14:editId="33162AFE">
          <wp:extent cx="5760720" cy="578485"/>
          <wp:effectExtent l="0" t="0" r="0" b="0"/>
          <wp:docPr id="699570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53D72" w14:textId="77777777" w:rsidR="008304E0" w:rsidRPr="001C2271" w:rsidRDefault="008304E0" w:rsidP="008304E0">
    <w:pPr>
      <w:jc w:val="center"/>
      <w:rPr>
        <w:u w:val="single"/>
        <w:lang w:eastAsia="pl-PL"/>
      </w:rPr>
    </w:pPr>
    <w:r w:rsidRPr="00854396">
      <w:rPr>
        <w:rFonts w:ascii="Open Sans Light" w:hAnsi="Open Sans Light" w:cs="Open Sans Light"/>
        <w:b/>
        <w:sz w:val="16"/>
        <w:szCs w:val="16"/>
        <w:u w:val="single"/>
        <w:lang w:eastAsia="pl-PL"/>
      </w:rPr>
      <w:t>Projekt „Rodzino rozwiń skrzydła” współfinansowany ze środków Unii Europejskiej w ramach Europejskiego Funduszu Społecznego Plus</w:t>
    </w:r>
  </w:p>
  <w:p w14:paraId="3AB9DADB" w14:textId="77777777" w:rsidR="005B0D4D" w:rsidRDefault="005B0D4D" w:rsidP="005B0D4D">
    <w:pPr>
      <w:spacing w:line="276" w:lineRule="auto"/>
      <w:rPr>
        <w:rFonts w:asciiTheme="minorHAnsi" w:hAnsiTheme="minorHAnsi" w:cstheme="minorHAnsi"/>
        <w:b/>
        <w:sz w:val="16"/>
        <w:szCs w:val="16"/>
      </w:rPr>
    </w:pPr>
  </w:p>
  <w:tbl>
    <w:tblPr>
      <w:tblW w:w="9527" w:type="dxa"/>
      <w:tblInd w:w="-232" w:type="dxa"/>
      <w:tblLayout w:type="fixed"/>
      <w:tblCellMar>
        <w:left w:w="60" w:type="dxa"/>
        <w:right w:w="70" w:type="dxa"/>
      </w:tblCellMar>
      <w:tblLook w:val="0000" w:firstRow="0" w:lastRow="0" w:firstColumn="0" w:lastColumn="0" w:noHBand="0" w:noVBand="0"/>
    </w:tblPr>
    <w:tblGrid>
      <w:gridCol w:w="1691"/>
      <w:gridCol w:w="5164"/>
      <w:gridCol w:w="981"/>
      <w:gridCol w:w="1691"/>
    </w:tblGrid>
    <w:tr w:rsidR="005B0D4D" w14:paraId="0899DC81" w14:textId="77777777" w:rsidTr="00DA529A">
      <w:trPr>
        <w:cantSplit/>
        <w:trHeight w:val="347"/>
      </w:trPr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57047139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516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E6E6E6"/>
          <w:vAlign w:val="center"/>
        </w:tcPr>
        <w:p w14:paraId="60788F37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b/>
              <w:sz w:val="20"/>
              <w:szCs w:val="20"/>
            </w:rPr>
          </w:pPr>
        </w:p>
      </w:tc>
      <w:tc>
        <w:tcPr>
          <w:tcW w:w="2672" w:type="dxa"/>
          <w:gridSpan w:val="2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0C1B2652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</w:tr>
    <w:tr w:rsidR="005B0D4D" w14:paraId="56F7C569" w14:textId="77777777" w:rsidTr="00DA529A">
      <w:trPr>
        <w:cantSplit/>
        <w:trHeight w:val="347"/>
      </w:trPr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11ACE3A2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rPr>
              <w:sz w:val="20"/>
              <w:szCs w:val="20"/>
            </w:rPr>
          </w:pPr>
        </w:p>
      </w:tc>
      <w:tc>
        <w:tcPr>
          <w:tcW w:w="516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30A57C1E" w14:textId="77777777" w:rsidR="005B0D4D" w:rsidRDefault="005B0D4D" w:rsidP="005B0D4D">
          <w:pPr>
            <w:snapToGrid w:val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klauzula informacyjna</w:t>
          </w:r>
        </w:p>
        <w:p w14:paraId="57976290" w14:textId="77777777" w:rsidR="005B0D4D" w:rsidRDefault="005B0D4D" w:rsidP="005B0D4D">
          <w:pPr>
            <w:snapToGrid w:val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„Rodzino rozwiń skrzydła”</w:t>
          </w:r>
        </w:p>
      </w:tc>
      <w:tc>
        <w:tcPr>
          <w:tcW w:w="98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65AD1C15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Wersja</w:t>
          </w:r>
        </w:p>
      </w:tc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3D1B2F71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</w:p>
      </w:tc>
    </w:tr>
    <w:tr w:rsidR="005B0D4D" w14:paraId="55B5F90A" w14:textId="77777777" w:rsidTr="00DA529A">
      <w:trPr>
        <w:cantSplit/>
        <w:trHeight w:val="466"/>
      </w:trPr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7A5D324B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516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645F6FB0" w14:textId="77777777" w:rsidR="005B0D4D" w:rsidRDefault="005B0D4D" w:rsidP="005B0D4D">
          <w:pPr>
            <w:pStyle w:val="Nagwek"/>
            <w:snapToGrid w:val="0"/>
            <w:spacing w:before="240" w:after="120"/>
            <w:jc w:val="center"/>
            <w:rPr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Powiatowe Centrum Pomocy Rodzinie                  w Pabianicach</w:t>
          </w:r>
        </w:p>
      </w:tc>
      <w:tc>
        <w:tcPr>
          <w:tcW w:w="98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3C4CAA4C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Data wydania</w:t>
          </w:r>
        </w:p>
      </w:tc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642E0D02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</w:p>
      </w:tc>
    </w:tr>
    <w:tr w:rsidR="005B0D4D" w14:paraId="3449466F" w14:textId="77777777" w:rsidTr="00DA529A">
      <w:trPr>
        <w:cantSplit/>
        <w:trHeight w:val="347"/>
      </w:trPr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411FE361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516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7F62C58B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98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0B416660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Strona</w:t>
          </w:r>
        </w:p>
      </w:tc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67013488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 w:val="16"/>
              <w:szCs w:val="16"/>
            </w:rPr>
            <w:t>/1</w:t>
          </w:r>
        </w:p>
      </w:tc>
    </w:tr>
    <w:tr w:rsidR="005B0D4D" w14:paraId="6DD8E9E0" w14:textId="77777777" w:rsidTr="00DA529A">
      <w:trPr>
        <w:cantSplit/>
        <w:trHeight w:val="175"/>
      </w:trPr>
      <w:tc>
        <w:tcPr>
          <w:tcW w:w="7835" w:type="dxa"/>
          <w:gridSpan w:val="3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7A1FE1EB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rPr>
              <w:sz w:val="16"/>
              <w:szCs w:val="16"/>
            </w:rPr>
          </w:pPr>
          <w:r>
            <w:rPr>
              <w:rFonts w:eastAsia="Book Antiqu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</w:t>
          </w:r>
          <w:r>
            <w:rPr>
              <w:sz w:val="16"/>
              <w:szCs w:val="16"/>
            </w:rPr>
            <w:t>Indeks strony</w:t>
          </w:r>
        </w:p>
      </w:tc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342AED28" w14:textId="77777777" w:rsidR="005B0D4D" w:rsidRDefault="005B0D4D" w:rsidP="005B0D4D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</w:p>
      </w:tc>
    </w:tr>
  </w:tbl>
  <w:p w14:paraId="4E70C362" w14:textId="77777777" w:rsidR="005B0D4D" w:rsidRPr="005B0D4D" w:rsidRDefault="005B0D4D" w:rsidP="005B0D4D">
    <w:pPr>
      <w:spacing w:line="276" w:lineRule="auto"/>
      <w:rPr>
        <w:rFonts w:asciiTheme="minorHAnsi" w:hAnsiTheme="minorHAnsi" w:cs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2A6F"/>
    <w:multiLevelType w:val="multilevel"/>
    <w:tmpl w:val="412E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79EB0AF1"/>
    <w:multiLevelType w:val="multilevel"/>
    <w:tmpl w:val="D3808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1798997">
    <w:abstractNumId w:val="0"/>
  </w:num>
  <w:num w:numId="2" w16cid:durableId="35738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C5"/>
    <w:rsid w:val="002028E3"/>
    <w:rsid w:val="00275E6A"/>
    <w:rsid w:val="002F6437"/>
    <w:rsid w:val="0052508C"/>
    <w:rsid w:val="005B0D4D"/>
    <w:rsid w:val="006B7A11"/>
    <w:rsid w:val="006E08EF"/>
    <w:rsid w:val="007F65AF"/>
    <w:rsid w:val="008304E0"/>
    <w:rsid w:val="00864399"/>
    <w:rsid w:val="009F6730"/>
    <w:rsid w:val="00BD55C4"/>
    <w:rsid w:val="00C51DF6"/>
    <w:rsid w:val="00FB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ECFB4"/>
  <w15:docId w15:val="{B3FDF900-6823-4731-959F-D64B0BC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3F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7F5D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51A7-4D08-489D-94B1-4BCE1388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klauzula pracownicze plany kapitałowe</dc:subject>
  <dc:creator>Sylwester Krawczyk</dc:creator>
  <dc:description/>
  <cp:lastModifiedBy>AGmitrzuk</cp:lastModifiedBy>
  <cp:revision>7</cp:revision>
  <cp:lastPrinted>2024-12-05T10:13:00Z</cp:lastPrinted>
  <dcterms:created xsi:type="dcterms:W3CDTF">2024-08-16T06:14:00Z</dcterms:created>
  <dcterms:modified xsi:type="dcterms:W3CDTF">2025-04-15T12:40:00Z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