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F0E389" w14:textId="41D86096" w:rsidR="00284B17" w:rsidRPr="00DE1185" w:rsidRDefault="00D02EC0" w:rsidP="00D71C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97760">
        <w:rPr>
          <w:sz w:val="24"/>
          <w:szCs w:val="24"/>
        </w:rPr>
        <w:t>Z</w:t>
      </w:r>
      <w:r>
        <w:rPr>
          <w:sz w:val="24"/>
          <w:szCs w:val="24"/>
        </w:rPr>
        <w:t>ałączniki</w:t>
      </w:r>
      <w:r w:rsidR="00897760">
        <w:rPr>
          <w:sz w:val="24"/>
          <w:szCs w:val="24"/>
        </w:rPr>
        <w:t xml:space="preserve"> wymagane</w:t>
      </w:r>
      <w:r>
        <w:rPr>
          <w:sz w:val="24"/>
          <w:szCs w:val="24"/>
        </w:rPr>
        <w:t xml:space="preserve"> do wniosku</w:t>
      </w:r>
      <w:r w:rsidR="00DE1185" w:rsidRPr="00DE1185">
        <w:rPr>
          <w:sz w:val="24"/>
          <w:szCs w:val="24"/>
        </w:rPr>
        <w:t>:</w:t>
      </w:r>
    </w:p>
    <w:p w14:paraId="0F271515" w14:textId="6F8E32A2" w:rsidR="00DE1185" w:rsidRPr="00D02EC0" w:rsidRDefault="002017FC" w:rsidP="00D71CF0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k</w:t>
      </w:r>
      <w:r w:rsidR="00D02EC0">
        <w:rPr>
          <w:sz w:val="24"/>
          <w:szCs w:val="24"/>
        </w:rPr>
        <w:t>opia ważnego orzeczenia lub kopia wypisu z treści orzeczenia, o którym mowa</w:t>
      </w:r>
      <w:r w:rsidR="0000068E">
        <w:rPr>
          <w:sz w:val="24"/>
          <w:szCs w:val="24"/>
        </w:rPr>
        <w:t xml:space="preserve">                            </w:t>
      </w:r>
      <w:r w:rsidR="00D02EC0">
        <w:rPr>
          <w:sz w:val="24"/>
          <w:szCs w:val="24"/>
        </w:rPr>
        <w:t xml:space="preserve"> w art. 1 lub art.62, a w przypadku osoby, o której mowa</w:t>
      </w:r>
      <w:r w:rsidR="0000068E">
        <w:rPr>
          <w:sz w:val="24"/>
          <w:szCs w:val="24"/>
        </w:rPr>
        <w:t xml:space="preserve"> </w:t>
      </w:r>
      <w:r w:rsidR="00D02EC0">
        <w:rPr>
          <w:sz w:val="24"/>
          <w:szCs w:val="24"/>
        </w:rPr>
        <w:t>w art. 62 ust. 3 ustawy, kopia orzeczenia o stałej lub długotrwałej niezdolności do pracy w gospodarstwie rolnym wydanego przed dniem 1 stycznia 1998 r</w:t>
      </w:r>
      <w:r w:rsidR="00F10150">
        <w:rPr>
          <w:sz w:val="24"/>
          <w:szCs w:val="24"/>
        </w:rPr>
        <w:t>.</w:t>
      </w:r>
      <w:r w:rsidR="0000068E">
        <w:rPr>
          <w:sz w:val="24"/>
          <w:szCs w:val="24"/>
        </w:rPr>
        <w:t xml:space="preserve"> ( z pieczątką i podpisem lekarza orzecznika /</w:t>
      </w:r>
      <w:r w:rsidR="005E1D8E">
        <w:rPr>
          <w:sz w:val="24"/>
          <w:szCs w:val="24"/>
        </w:rPr>
        <w:t>P</w:t>
      </w:r>
      <w:r w:rsidR="0000068E">
        <w:rPr>
          <w:sz w:val="24"/>
          <w:szCs w:val="24"/>
        </w:rPr>
        <w:t>rzewodniczącego Składu Orzekającego)</w:t>
      </w:r>
      <w:r w:rsidR="00D02EC0">
        <w:rPr>
          <w:sz w:val="24"/>
          <w:szCs w:val="24"/>
        </w:rPr>
        <w:t>,</w:t>
      </w:r>
    </w:p>
    <w:p w14:paraId="196113FC" w14:textId="689DE77D" w:rsidR="00D02EC0" w:rsidRPr="005F46E7" w:rsidRDefault="002017FC" w:rsidP="00D71CF0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z</w:t>
      </w:r>
      <w:r w:rsidR="00897760">
        <w:rPr>
          <w:sz w:val="24"/>
          <w:szCs w:val="24"/>
        </w:rPr>
        <w:t>aświadczenie ze szkoły o pobieraniu nauki (dotyczy osób po 16 roku życia, uczących się i niepracujących</w:t>
      </w:r>
      <w:r w:rsidR="006D41E2">
        <w:rPr>
          <w:sz w:val="24"/>
          <w:szCs w:val="24"/>
        </w:rPr>
        <w:t xml:space="preserve"> do ukończenia 24 roku życia)</w:t>
      </w:r>
      <w:r w:rsidR="001B5EB1">
        <w:rPr>
          <w:sz w:val="24"/>
          <w:szCs w:val="24"/>
        </w:rPr>
        <w:t>,</w:t>
      </w:r>
    </w:p>
    <w:p w14:paraId="589A6CCB" w14:textId="47378202" w:rsidR="007321AD" w:rsidRDefault="002017FC" w:rsidP="007321A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321AD">
        <w:rPr>
          <w:sz w:val="24"/>
          <w:szCs w:val="24"/>
        </w:rPr>
        <w:t>świadczeni</w:t>
      </w:r>
      <w:r w:rsidR="001A665C">
        <w:rPr>
          <w:sz w:val="24"/>
          <w:szCs w:val="24"/>
        </w:rPr>
        <w:t>e</w:t>
      </w:r>
      <w:r w:rsidR="007321AD">
        <w:rPr>
          <w:sz w:val="24"/>
          <w:szCs w:val="24"/>
        </w:rPr>
        <w:t xml:space="preserve"> (załącznik nr 1)</w:t>
      </w:r>
      <w:r w:rsidR="001B5EB1">
        <w:rPr>
          <w:sz w:val="24"/>
          <w:szCs w:val="24"/>
        </w:rPr>
        <w:t>,</w:t>
      </w:r>
    </w:p>
    <w:p w14:paraId="3B4F11E6" w14:textId="3B0F90ED" w:rsidR="007321AD" w:rsidRPr="00C930D0" w:rsidRDefault="002017FC" w:rsidP="007321AD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 w:rsidR="007321AD">
        <w:rPr>
          <w:sz w:val="24"/>
          <w:szCs w:val="24"/>
        </w:rPr>
        <w:t>świadczenie dotyczące opiekuna na turnusie ( załącznik nr 2)</w:t>
      </w:r>
      <w:r w:rsidR="001B5EB1">
        <w:rPr>
          <w:sz w:val="24"/>
          <w:szCs w:val="24"/>
        </w:rPr>
        <w:t>,</w:t>
      </w:r>
    </w:p>
    <w:p w14:paraId="46E56AE4" w14:textId="5F3799C8" w:rsidR="007321AD" w:rsidRPr="007321AD" w:rsidRDefault="002017FC" w:rsidP="007321AD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k</w:t>
      </w:r>
      <w:r w:rsidR="007321AD">
        <w:rPr>
          <w:sz w:val="24"/>
          <w:szCs w:val="24"/>
        </w:rPr>
        <w:t>lauzula informacyjna (załącznik nr 3)</w:t>
      </w:r>
      <w:r w:rsidR="001B5EB1">
        <w:rPr>
          <w:sz w:val="24"/>
          <w:szCs w:val="24"/>
        </w:rPr>
        <w:t>,</w:t>
      </w:r>
    </w:p>
    <w:p w14:paraId="0F8C9158" w14:textId="731364A5" w:rsidR="00C930D0" w:rsidRDefault="006D41E2" w:rsidP="00D71CF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wniosek lekarza, pod którego opieką znajduje się osoba niepełnosprawna, </w:t>
      </w:r>
      <w:r w:rsidR="007A59A3">
        <w:rPr>
          <w:sz w:val="24"/>
          <w:szCs w:val="24"/>
        </w:rPr>
        <w:t xml:space="preserve">                 </w:t>
      </w:r>
      <w:r w:rsidR="002017FC">
        <w:rPr>
          <w:sz w:val="24"/>
          <w:szCs w:val="24"/>
        </w:rPr>
        <w:t xml:space="preserve">                 </w:t>
      </w:r>
      <w:r>
        <w:rPr>
          <w:sz w:val="24"/>
          <w:szCs w:val="24"/>
        </w:rPr>
        <w:t>o skierowanie na turnus rehabilitacyjny</w:t>
      </w:r>
      <w:r w:rsidR="007D108F">
        <w:rPr>
          <w:sz w:val="24"/>
          <w:szCs w:val="24"/>
        </w:rPr>
        <w:t xml:space="preserve"> (załącznik nr </w:t>
      </w:r>
      <w:r w:rsidR="007321AD">
        <w:rPr>
          <w:sz w:val="24"/>
          <w:szCs w:val="24"/>
        </w:rPr>
        <w:t>4</w:t>
      </w:r>
      <w:r w:rsidR="007D108F">
        <w:rPr>
          <w:sz w:val="24"/>
          <w:szCs w:val="24"/>
        </w:rPr>
        <w:t>)</w:t>
      </w:r>
      <w:r w:rsidR="001B5EB1">
        <w:rPr>
          <w:sz w:val="24"/>
          <w:szCs w:val="24"/>
        </w:rPr>
        <w:t>,</w:t>
      </w:r>
    </w:p>
    <w:p w14:paraId="1D3B8B2F" w14:textId="57C6DABE" w:rsidR="00E95D4A" w:rsidRPr="00C930D0" w:rsidRDefault="00E95D4A" w:rsidP="00E95D4A">
      <w:pPr>
        <w:pStyle w:val="Akapitzlist"/>
        <w:numPr>
          <w:ilvl w:val="0"/>
          <w:numId w:val="1"/>
        </w:numPr>
        <w:jc w:val="both"/>
      </w:pPr>
      <w:r>
        <w:rPr>
          <w:sz w:val="24"/>
          <w:szCs w:val="24"/>
        </w:rPr>
        <w:t>w przypadku osoby niepełnosprawnej ubezwłasnowolnionej - kopię postanowienia sądu o ustanowieniu opiekuna prawnego</w:t>
      </w:r>
      <w:r w:rsidR="001B5EB1">
        <w:rPr>
          <w:sz w:val="24"/>
          <w:szCs w:val="24"/>
        </w:rPr>
        <w:t>,</w:t>
      </w:r>
    </w:p>
    <w:p w14:paraId="4C02FA89" w14:textId="00437D4C" w:rsidR="00C930D0" w:rsidRPr="0000068E" w:rsidRDefault="00E95D4A" w:rsidP="00C930D0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Pr="00C930D0">
        <w:rPr>
          <w:sz w:val="24"/>
          <w:szCs w:val="24"/>
        </w:rPr>
        <w:t xml:space="preserve"> przypadku</w:t>
      </w:r>
      <w:r>
        <w:rPr>
          <w:sz w:val="24"/>
          <w:szCs w:val="24"/>
        </w:rPr>
        <w:t>, gdy osoba niepełnosprawna reprezentowana jest przez pełnomocnika – kopię pełnomocnictwa.</w:t>
      </w:r>
    </w:p>
    <w:p w14:paraId="6F365F38" w14:textId="69FFE59F" w:rsidR="00213CCB" w:rsidRDefault="00EA7697" w:rsidP="007D108F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</w:t>
      </w:r>
      <w:r w:rsidR="007D108F">
        <w:rPr>
          <w:b/>
          <w:bCs/>
          <w:sz w:val="24"/>
          <w:szCs w:val="24"/>
        </w:rPr>
        <w:t>soba niepełnosprawna może ubiegać się o dofinansowanie pod warunkiem, że:</w:t>
      </w:r>
    </w:p>
    <w:p w14:paraId="6F0E72D7" w14:textId="1BB43DC9" w:rsidR="007D108F" w:rsidRDefault="007D108F" w:rsidP="007D108F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w roku, którym ubiega się o dofinansowanie, nie uzyskała na ten cel dofinansowania ze środków Funduszu,</w:t>
      </w:r>
    </w:p>
    <w:p w14:paraId="2BE52C1A" w14:textId="3E17B183" w:rsidR="007D108F" w:rsidRDefault="007D108F" w:rsidP="007D108F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weźmie udział w turnusie, który odbędzie się w ośrodku </w:t>
      </w:r>
      <w:r w:rsidR="00DA61B4">
        <w:rPr>
          <w:b/>
          <w:bCs/>
          <w:sz w:val="24"/>
          <w:szCs w:val="24"/>
        </w:rPr>
        <w:t>wpisanym do rejestru ośrodków, prowadzonego przez wojewodę albo poza takim ośrodkiem w przypadku, gdy turnus jest organizowany w formie niestacjonarnej,</w:t>
      </w:r>
    </w:p>
    <w:p w14:paraId="539604C3" w14:textId="6A287F20" w:rsidR="007B1062" w:rsidRPr="007B1062" w:rsidRDefault="00DA61B4" w:rsidP="007B1062">
      <w:pPr>
        <w:pStyle w:val="Akapitzlist"/>
        <w:numPr>
          <w:ilvl w:val="0"/>
          <w:numId w:val="5"/>
        </w:num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nie będzie pełniła</w:t>
      </w:r>
      <w:r w:rsidR="0000068E">
        <w:rPr>
          <w:b/>
          <w:bCs/>
          <w:sz w:val="24"/>
          <w:szCs w:val="24"/>
        </w:rPr>
        <w:t xml:space="preserve"> funkcji</w:t>
      </w:r>
      <w:r>
        <w:rPr>
          <w:b/>
          <w:bCs/>
          <w:sz w:val="24"/>
          <w:szCs w:val="24"/>
        </w:rPr>
        <w:t xml:space="preserve"> członka kadry na tym turnusie ani nie będzie opiekunem innego uczestnika turnusu.</w:t>
      </w:r>
    </w:p>
    <w:p w14:paraId="24B54709" w14:textId="77777777" w:rsidR="0015587C" w:rsidRDefault="007B1062" w:rsidP="0015587C">
      <w:pPr>
        <w:jc w:val="both"/>
        <w:rPr>
          <w:b/>
          <w:bCs/>
          <w:sz w:val="24"/>
          <w:szCs w:val="24"/>
        </w:rPr>
      </w:pPr>
      <w:r w:rsidRPr="00E95D4A">
        <w:rPr>
          <w:b/>
          <w:bCs/>
          <w:sz w:val="24"/>
          <w:szCs w:val="24"/>
        </w:rPr>
        <w:t>PCPR zastrzega sobie prawo do weryfikacji dochodu, podanego we wniosku.</w:t>
      </w:r>
    </w:p>
    <w:p w14:paraId="22EF5783" w14:textId="599FAF31" w:rsidR="00E95D4A" w:rsidRDefault="00E95D4A" w:rsidP="001558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Złożenie wniosku nie jest jednoznaczne z przyznaniem dofinansowania.</w:t>
      </w:r>
    </w:p>
    <w:p w14:paraId="47D850C5" w14:textId="58092192" w:rsidR="00E95D4A" w:rsidRDefault="00E95D4A" w:rsidP="001558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Wniosek zostanie rozpatrzony po zatwierdzeniu planu podziału środków PFRON na rok, </w:t>
      </w:r>
      <w:r w:rsidR="004B5961">
        <w:rPr>
          <w:b/>
          <w:bCs/>
          <w:sz w:val="24"/>
          <w:szCs w:val="24"/>
        </w:rPr>
        <w:t xml:space="preserve">                  </w:t>
      </w:r>
      <w:r>
        <w:rPr>
          <w:b/>
          <w:bCs/>
          <w:sz w:val="24"/>
          <w:szCs w:val="24"/>
        </w:rPr>
        <w:t xml:space="preserve">w którym jest składany i </w:t>
      </w:r>
      <w:r w:rsidR="004B5961">
        <w:rPr>
          <w:b/>
          <w:bCs/>
          <w:sz w:val="24"/>
          <w:szCs w:val="24"/>
        </w:rPr>
        <w:t>zatwierdzeniu go przez Radę Powiatu Pabianickiego.</w:t>
      </w:r>
    </w:p>
    <w:p w14:paraId="1E23140B" w14:textId="7635603A" w:rsidR="004B5961" w:rsidRPr="00E95D4A" w:rsidRDefault="004B5961" w:rsidP="0015587C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Dofinansowanie będzie przyznawane do wyczerpania środków finansowych PFRON przekazanych dla Powiatu Pabianickiego na rok, w którym składany jest wniosek.</w:t>
      </w:r>
    </w:p>
    <w:p w14:paraId="078E5FF2" w14:textId="2E3E97C1" w:rsidR="00DA61B4" w:rsidRDefault="00DA61B4" w:rsidP="00DA61B4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Ze środków Funduszu nie może być dofinansowane uczestnictwo w turnusie finansowanym w części lub całości na podstawie przepisów o powszechnym ubezpieczeniu w Narodowym Funduszu Zdrowia, w systemie ubezpieczeń społecznych albo ubezpieczeniu społecznym rolników.</w:t>
      </w:r>
    </w:p>
    <w:p w14:paraId="549C8904" w14:textId="44930A34" w:rsidR="00631AB9" w:rsidRPr="001B5EB1" w:rsidRDefault="00DA61B4" w:rsidP="001B5EB1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Osoba niepełnosprawna, w terminie 30 dni od otrzymania powiadomienia </w:t>
      </w:r>
      <w:r w:rsidR="007A59A3">
        <w:rPr>
          <w:b/>
          <w:bCs/>
          <w:sz w:val="24"/>
          <w:szCs w:val="24"/>
        </w:rPr>
        <w:t>o przyznaniu dofinansowania, nie później niż na 21 dni przed dniem rozpoczęcia turnusu rehabilitacyjnego, przekazuje centrum informację o wyborze turnusu, w którym będzie uczestniczyła</w:t>
      </w:r>
      <w:r w:rsidR="001B5EB1">
        <w:rPr>
          <w:b/>
          <w:bCs/>
          <w:sz w:val="24"/>
          <w:szCs w:val="24"/>
        </w:rPr>
        <w:t>.</w:t>
      </w:r>
    </w:p>
    <w:sectPr w:rsidR="00631AB9" w:rsidRPr="001B5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14605E"/>
    <w:multiLevelType w:val="hybridMultilevel"/>
    <w:tmpl w:val="E69CAB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A631D3"/>
    <w:multiLevelType w:val="hybridMultilevel"/>
    <w:tmpl w:val="E248A3C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FB2F1B"/>
    <w:multiLevelType w:val="hybridMultilevel"/>
    <w:tmpl w:val="4830EA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0A51E8"/>
    <w:multiLevelType w:val="hybridMultilevel"/>
    <w:tmpl w:val="009A9350"/>
    <w:lvl w:ilvl="0" w:tplc="DAD473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7FF11FA8"/>
    <w:multiLevelType w:val="hybridMultilevel"/>
    <w:tmpl w:val="F46EBA34"/>
    <w:lvl w:ilvl="0" w:tplc="6C64BED2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22955320">
    <w:abstractNumId w:val="0"/>
  </w:num>
  <w:num w:numId="2" w16cid:durableId="1926566670">
    <w:abstractNumId w:val="4"/>
  </w:num>
  <w:num w:numId="3" w16cid:durableId="1578975725">
    <w:abstractNumId w:val="3"/>
  </w:num>
  <w:num w:numId="4" w16cid:durableId="2098554135">
    <w:abstractNumId w:val="1"/>
  </w:num>
  <w:num w:numId="5" w16cid:durableId="15491057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185"/>
    <w:rsid w:val="0000068E"/>
    <w:rsid w:val="000503C4"/>
    <w:rsid w:val="00097E45"/>
    <w:rsid w:val="000B0A1E"/>
    <w:rsid w:val="00101CC0"/>
    <w:rsid w:val="0015587C"/>
    <w:rsid w:val="001A665C"/>
    <w:rsid w:val="001B5EB1"/>
    <w:rsid w:val="002017FC"/>
    <w:rsid w:val="00213CCB"/>
    <w:rsid w:val="00284B17"/>
    <w:rsid w:val="002A205B"/>
    <w:rsid w:val="0031204C"/>
    <w:rsid w:val="004052AD"/>
    <w:rsid w:val="004139EF"/>
    <w:rsid w:val="004B5961"/>
    <w:rsid w:val="004D184D"/>
    <w:rsid w:val="004D200E"/>
    <w:rsid w:val="00573EED"/>
    <w:rsid w:val="005B0A29"/>
    <w:rsid w:val="005E1D8E"/>
    <w:rsid w:val="005F46E7"/>
    <w:rsid w:val="00631AB9"/>
    <w:rsid w:val="00635513"/>
    <w:rsid w:val="0065490E"/>
    <w:rsid w:val="006D41E2"/>
    <w:rsid w:val="00704F10"/>
    <w:rsid w:val="007321AD"/>
    <w:rsid w:val="007A59A3"/>
    <w:rsid w:val="007B1062"/>
    <w:rsid w:val="007D108F"/>
    <w:rsid w:val="00827651"/>
    <w:rsid w:val="00840F4F"/>
    <w:rsid w:val="00897760"/>
    <w:rsid w:val="00A14CDC"/>
    <w:rsid w:val="00AE38A7"/>
    <w:rsid w:val="00B7617D"/>
    <w:rsid w:val="00BD363E"/>
    <w:rsid w:val="00BF2702"/>
    <w:rsid w:val="00C2135B"/>
    <w:rsid w:val="00C930D0"/>
    <w:rsid w:val="00CA0BA2"/>
    <w:rsid w:val="00CD7E00"/>
    <w:rsid w:val="00D02EC0"/>
    <w:rsid w:val="00D35FA7"/>
    <w:rsid w:val="00D503F7"/>
    <w:rsid w:val="00D71CF0"/>
    <w:rsid w:val="00DA5F9E"/>
    <w:rsid w:val="00DA61B4"/>
    <w:rsid w:val="00DE1185"/>
    <w:rsid w:val="00E95D4A"/>
    <w:rsid w:val="00EA7697"/>
    <w:rsid w:val="00EB1004"/>
    <w:rsid w:val="00EE7621"/>
    <w:rsid w:val="00EF0FD0"/>
    <w:rsid w:val="00F10150"/>
    <w:rsid w:val="00F27683"/>
    <w:rsid w:val="00F50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2504"/>
  <w15:chartTrackingRefBased/>
  <w15:docId w15:val="{DB8AE321-2CBD-45BE-A12B-48DAAD553C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E11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2532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EPopielas</dc:creator>
  <cp:keywords/>
  <dc:description/>
  <cp:lastModifiedBy>EPopielas</cp:lastModifiedBy>
  <cp:revision>6</cp:revision>
  <cp:lastPrinted>2024-12-12T11:02:00Z</cp:lastPrinted>
  <dcterms:created xsi:type="dcterms:W3CDTF">2024-12-11T13:39:00Z</dcterms:created>
  <dcterms:modified xsi:type="dcterms:W3CDTF">2024-12-12T11:02:00Z</dcterms:modified>
</cp:coreProperties>
</file>