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spacing w:lineRule="auto" w:line="276"/>
        <w:jc w:val="center"/>
        <w:rPr>
          <w:b/>
          <w:b/>
        </w:rPr>
      </w:pPr>
      <w:r>
        <w:rPr>
          <w:b/>
        </w:rPr>
      </w:r>
    </w:p>
    <w:p>
      <w:pPr>
        <w:pStyle w:val="NoSpacing"/>
        <w:spacing w:lineRule="auto" w:line="276"/>
        <w:jc w:val="center"/>
        <w:rPr>
          <w:b/>
          <w:b/>
        </w:rPr>
      </w:pPr>
      <w:r>
        <w:rPr>
          <w:b/>
        </w:rPr>
      </w:r>
    </w:p>
    <w:p>
      <w:pPr>
        <w:pStyle w:val="NoSpacing"/>
        <w:spacing w:lineRule="auto" w:line="276"/>
        <w:jc w:val="center"/>
        <w:rPr/>
      </w:pPr>
      <w:r>
        <w:rPr>
          <w:b/>
        </w:rPr>
        <w:t>KLAUZULA INFORMACYJNA</w:t>
      </w:r>
    </w:p>
    <w:p>
      <w:pPr>
        <w:pStyle w:val="NoSpacing"/>
        <w:spacing w:lineRule="auto" w:line="276"/>
        <w:jc w:val="center"/>
        <w:rPr/>
      </w:pPr>
      <w:r>
        <w:rPr>
          <w:b/>
        </w:rPr>
        <w:t>dla osób wnioskujących o asystenta osobistego osoby z niepełnosprawnością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</w:rPr>
      </w:pPr>
      <w:r>
        <w:rPr>
          <w:b/>
        </w:rPr>
      </w:r>
    </w:p>
    <w:p>
      <w:pPr>
        <w:pStyle w:val="NoSpacing"/>
        <w:spacing w:lineRule="auto" w:line="276"/>
        <w:ind w:firstLine="708"/>
        <w:jc w:val="center"/>
        <w:rPr/>
      </w:pPr>
      <w:r>
        <w:rPr>
          <w:rFonts w:cs="Arial"/>
        </w:rPr>
        <w:t xml:space="preserve">Zgodnie z art. 13 </w:t>
      </w:r>
      <w:r>
        <w:rPr/>
        <w:t>Rozporządzenia Parlamentu Europejskiego i Rady (UE) 2016/679 z dnia 27 kwietnia 2016 r. w sprawie ochrony osób fizycznych w związku z przetwarzaniem danych osobowych i w sprawie swobodnego przepływu takich danych oraz uchylenia dyrektywy 95/46/WE (ogólne rozporządzenie o ochronie danych)</w:t>
      </w:r>
    </w:p>
    <w:p>
      <w:pPr>
        <w:pStyle w:val="NoSpacing"/>
        <w:spacing w:lineRule="auto" w:line="276"/>
        <w:jc w:val="both"/>
        <w:rPr>
          <w:rFonts w:ascii="Times New Roman" w:hAnsi="Times New Roman" w:cs="Arial"/>
          <w:i/>
          <w:i/>
        </w:rPr>
      </w:pPr>
      <w:r>
        <w:rPr>
          <w:rFonts w:cs="Arial"/>
          <w:i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b/>
        </w:rPr>
        <w:t>informuję, że</w:t>
      </w:r>
      <w:r>
        <w:rPr/>
        <w:t>:</w:t>
      </w:r>
    </w:p>
    <w:p>
      <w:pPr>
        <w:pStyle w:val="Caption2"/>
        <w:numPr>
          <w:ilvl w:val="0"/>
          <w:numId w:val="1"/>
        </w:numPr>
        <w:spacing w:lineRule="auto" w:line="276" w:before="0" w:after="0"/>
        <w:jc w:val="both"/>
        <w:rPr>
          <w:i w:val="false"/>
          <w:i w:val="false"/>
          <w:iCs w:val="false"/>
          <w:color w:val="00000A"/>
          <w:sz w:val="22"/>
          <w:szCs w:val="22"/>
          <w:u w:val="none"/>
        </w:rPr>
      </w:pPr>
      <w:r>
        <w:rPr>
          <w:i w:val="false"/>
          <w:iCs w:val="false"/>
          <w:color w:val="00000A"/>
          <w:sz w:val="22"/>
          <w:szCs w:val="22"/>
          <w:u w:val="none"/>
        </w:rPr>
        <w:t>Administratorem danych osobowych Pani/Pana jest Powiatowe Centrum Pomocy Rodzinie w Pabianicach, reprezentowane przez Dyrektora, ul. Traugutta 6a, 95 – 200 Pabianice,                  adres e-mail: sekretariat@pcpr-pabianice.pl</w:t>
      </w:r>
    </w:p>
    <w:p>
      <w:pPr>
        <w:pStyle w:val="Caption2"/>
        <w:numPr>
          <w:ilvl w:val="0"/>
          <w:numId w:val="1"/>
        </w:numPr>
        <w:spacing w:lineRule="auto" w:line="276" w:before="0" w:after="0"/>
        <w:jc w:val="both"/>
        <w:rPr>
          <w:i w:val="false"/>
          <w:i w:val="false"/>
          <w:iCs w:val="false"/>
          <w:color w:val="00000A"/>
          <w:sz w:val="22"/>
          <w:szCs w:val="22"/>
          <w:u w:val="none"/>
        </w:rPr>
      </w:pPr>
      <w:r>
        <w:rPr>
          <w:i w:val="false"/>
          <w:iCs w:val="false"/>
          <w:color w:val="00000A"/>
          <w:sz w:val="22"/>
          <w:szCs w:val="22"/>
          <w:u w:val="none"/>
        </w:rPr>
        <w:t>Kontakt z Inspektorem Ochrony Danych w Powiatowym Centrum Pomocy Rodzinie                              w Pabianicach, możliwy jest pod adresem e – mail: iod@pcpr-pabianice.pl</w:t>
      </w:r>
    </w:p>
    <w:p>
      <w:pPr>
        <w:pStyle w:val="Caption1"/>
        <w:numPr>
          <w:ilvl w:val="0"/>
          <w:numId w:val="1"/>
        </w:numPr>
        <w:spacing w:lineRule="auto" w:line="276" w:before="0" w:after="0"/>
        <w:jc w:val="both"/>
        <w:rPr>
          <w:color w:val="000000"/>
        </w:rPr>
      </w:pPr>
      <w:r>
        <w:rPr>
          <w:i w:val="false"/>
          <w:color w:val="000000"/>
          <w:sz w:val="22"/>
          <w:szCs w:val="22"/>
        </w:rPr>
        <w:t xml:space="preserve">Dane osobowe Pani/Pana będą przetwarzane </w:t>
      </w:r>
      <w:r>
        <w:rPr>
          <w:i w:val="false"/>
          <w:color w:val="000000"/>
          <w:position w:val="0"/>
          <w:sz w:val="22"/>
          <w:sz w:val="22"/>
          <w:szCs w:val="22"/>
          <w:vertAlign w:val="baseline"/>
        </w:rPr>
        <w:t xml:space="preserve">w </w:t>
      </w:r>
      <w:r>
        <w:rPr>
          <w:i w:val="false"/>
          <w:color w:val="000000"/>
          <w:sz w:val="22"/>
          <w:szCs w:val="22"/>
        </w:rPr>
        <w:t>celu realizacji Programu Ministra Rodziny i Polityki Społecznej „Asystent osobisty osoby z niepełnosprawnością”  dla Jednostek Samorządu terytorialnego – edycja 202</w:t>
      </w:r>
      <w:r>
        <w:rPr>
          <w:i w:val="false"/>
          <w:color w:val="000000"/>
          <w:sz w:val="22"/>
          <w:szCs w:val="22"/>
        </w:rPr>
        <w:t>5</w:t>
      </w:r>
      <w:r>
        <w:rPr>
          <w:i w:val="false"/>
          <w:color w:val="000000"/>
          <w:sz w:val="22"/>
          <w:szCs w:val="22"/>
        </w:rPr>
        <w:t xml:space="preserve">, w tym rozliczenia środków z Funduszu Solidarnościowego na podstawie art. 6 ust. 1 lit. e ogólnego rozporządzenia o ochronie danych – </w:t>
      </w:r>
      <w:r>
        <w:rPr>
          <w:i/>
          <w:iCs/>
          <w:color w:val="000000"/>
          <w:sz w:val="22"/>
          <w:szCs w:val="22"/>
        </w:rPr>
        <w:t xml:space="preserve">RODO </w:t>
      </w:r>
      <w:r>
        <w:rPr>
          <w:i w:val="false"/>
          <w:iCs w:val="false"/>
          <w:color w:val="000000"/>
          <w:sz w:val="22"/>
          <w:szCs w:val="22"/>
        </w:rPr>
        <w:t xml:space="preserve">i </w:t>
      </w:r>
      <w:r>
        <w:rPr>
          <w:i w:val="false"/>
          <w:color w:val="000000"/>
          <w:sz w:val="22"/>
          <w:szCs w:val="22"/>
        </w:rPr>
        <w:t xml:space="preserve">art. 6 ust. 1 lit. b </w:t>
      </w:r>
      <w:r>
        <w:rPr>
          <w:i/>
          <w:iCs/>
          <w:color w:val="000000"/>
          <w:sz w:val="22"/>
          <w:szCs w:val="22"/>
        </w:rPr>
        <w:t>RODO</w:t>
      </w:r>
      <w:r>
        <w:rPr>
          <w:i w:val="false"/>
          <w:iCs/>
          <w:color w:val="000000"/>
          <w:sz w:val="22"/>
          <w:szCs w:val="22"/>
        </w:rPr>
        <w:t xml:space="preserve">, a także </w:t>
      </w:r>
      <w:r>
        <w:rPr>
          <w:i w:val="false"/>
          <w:color w:val="000000"/>
          <w:sz w:val="22"/>
          <w:szCs w:val="22"/>
        </w:rPr>
        <w:t xml:space="preserve">art. 6 ust. 1 lit. c </w:t>
      </w:r>
      <w:r>
        <w:rPr>
          <w:i/>
          <w:iCs/>
          <w:color w:val="000000"/>
          <w:sz w:val="22"/>
          <w:szCs w:val="22"/>
        </w:rPr>
        <w:t xml:space="preserve">RODO </w:t>
      </w:r>
      <w:r>
        <w:rPr>
          <w:i w:val="false"/>
          <w:iCs w:val="false"/>
          <w:color w:val="000000"/>
          <w:sz w:val="22"/>
          <w:szCs w:val="22"/>
        </w:rPr>
        <w:t>oraz</w:t>
      </w:r>
      <w:r>
        <w:rPr>
          <w:i w:val="false"/>
          <w:color w:val="000000"/>
          <w:sz w:val="22"/>
          <w:szCs w:val="22"/>
        </w:rPr>
        <w:t xml:space="preserve"> art. 9 ust. 2 lit. g </w:t>
      </w:r>
      <w:r>
        <w:rPr>
          <w:i/>
          <w:iCs/>
          <w:color w:val="000000"/>
          <w:sz w:val="22"/>
          <w:szCs w:val="22"/>
        </w:rPr>
        <w:t>RODO</w:t>
      </w:r>
      <w:r>
        <w:rPr>
          <w:i w:val="false"/>
          <w:iCs w:val="false"/>
          <w:color w:val="000000"/>
          <w:sz w:val="22"/>
          <w:szCs w:val="22"/>
        </w:rPr>
        <w:t xml:space="preserve"> w zw. z </w:t>
      </w:r>
      <w:r>
        <w:rPr>
          <w:i w:val="false"/>
          <w:color w:val="000000"/>
          <w:sz w:val="22"/>
          <w:szCs w:val="22"/>
        </w:rPr>
        <w:t>art. 7 ust. 5 ustawy z dnia 23 października 2018 r. o Funduszu Solidarnościowym.</w:t>
      </w:r>
    </w:p>
    <w:p>
      <w:pPr>
        <w:pStyle w:val="NoSpacing"/>
        <w:numPr>
          <w:ilvl w:val="0"/>
          <w:numId w:val="1"/>
        </w:numPr>
        <w:spacing w:lineRule="auto" w:line="276" w:before="0" w:after="0"/>
        <w:jc w:val="both"/>
        <w:rPr>
          <w:sz w:val="22"/>
          <w:szCs w:val="22"/>
        </w:rPr>
      </w:pPr>
      <w:r>
        <w:rPr>
          <w:i w:val="false"/>
          <w:color w:val="000000"/>
          <w:sz w:val="22"/>
          <w:szCs w:val="22"/>
        </w:rPr>
        <w:t>Odbiorcami Pani/Pana danych osobowych będą podmioty upoważnione na podstawie przepisów prawa oraz bank.</w:t>
      </w:r>
    </w:p>
    <w:p>
      <w:pPr>
        <w:pStyle w:val="NoSpacing"/>
        <w:numPr>
          <w:ilvl w:val="0"/>
          <w:numId w:val="1"/>
        </w:numPr>
        <w:spacing w:lineRule="auto" w:line="276"/>
        <w:jc w:val="both"/>
        <w:rPr/>
      </w:pPr>
      <w:r>
        <w:rPr>
          <w:sz w:val="22"/>
          <w:szCs w:val="22"/>
        </w:rPr>
        <w:t>Dane osobowe będą przechowywane przez okres wymagany przepisami prawa, zgodnie z przyjętym w Powiatowym Centrum Pomocy Rodzinie w Pabianicach Jednolitym Rzeczowym Wykazem Akt, tj. 2 lata od zakończenia sprawy.</w:t>
      </w:r>
    </w:p>
    <w:p>
      <w:pPr>
        <w:pStyle w:val="NoSpacing"/>
        <w:numPr>
          <w:ilvl w:val="0"/>
          <w:numId w:val="1"/>
        </w:numPr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>Posiada Pani/Pan prawo do:</w:t>
      </w:r>
    </w:p>
    <w:p>
      <w:pPr>
        <w:pStyle w:val="Caption2"/>
        <w:numPr>
          <w:ilvl w:val="0"/>
          <w:numId w:val="0"/>
        </w:numPr>
        <w:spacing w:lineRule="auto" w:line="276" w:before="0" w:after="0"/>
        <w:ind w:left="720" w:hanging="0"/>
        <w:jc w:val="both"/>
        <w:rPr>
          <w:strike w:val="false"/>
          <w:dstrike w:val="false"/>
        </w:rPr>
      </w:pPr>
      <w:r>
        <w:rPr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</w:rPr>
        <w:t xml:space="preserve">• </w:t>
      </w:r>
      <w:r>
        <w:rPr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</w:rPr>
        <w:t>w odniesieniu do danych przetwarzanych w celu realizacji obowiązku, wynikającego z przepisów prawa oraz wykonania zadania w interesie publicznym; prawo do żądania od administratora dostępu do danych osobowych, ich sprostowania oraz ograniczenia przetwarzania,</w:t>
      </w:r>
    </w:p>
    <w:p>
      <w:pPr>
        <w:pStyle w:val="Caption2"/>
        <w:spacing w:lineRule="auto" w:line="276" w:before="0" w:after="0"/>
        <w:ind w:left="0" w:hanging="0"/>
        <w:jc w:val="both"/>
        <w:rPr>
          <w:strike w:val="false"/>
          <w:dstrike w:val="false"/>
        </w:rPr>
      </w:pPr>
      <w:r>
        <w:rPr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</w:rPr>
        <w:tab/>
        <w:t xml:space="preserve">• w odniesieniu do danych przetwarzanych w celu zawarcia i realizacji umowy; prawo do </w:t>
        <w:tab/>
        <w:t xml:space="preserve">żądania od administratora dostępu do danych osobowych, prawo do ich sprostowania, </w:t>
        <w:tab/>
        <w:t>przeniesienia oraz ograniczenia przetwarzania.</w:t>
      </w:r>
    </w:p>
    <w:p>
      <w:pPr>
        <w:pStyle w:val="NoSpacing"/>
        <w:numPr>
          <w:ilvl w:val="0"/>
          <w:numId w:val="1"/>
        </w:numPr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>Przysługuje Pani/Panu prawo wniesienia skargi do organu nadzorczego, tj. Prezesa Urzędu Ochrony Danych, ul. Stawki 2, 00-193 Warszawa.</w:t>
      </w:r>
    </w:p>
    <w:p>
      <w:pPr>
        <w:pStyle w:val="NoSpacing"/>
        <w:numPr>
          <w:ilvl w:val="0"/>
          <w:numId w:val="1"/>
        </w:numPr>
        <w:spacing w:lineRule="auto" w:line="276"/>
        <w:jc w:val="both"/>
        <w:rPr>
          <w:color w:val="000000"/>
        </w:rPr>
      </w:pPr>
      <w:r>
        <w:rPr>
          <w:color w:val="000000"/>
          <w:sz w:val="22"/>
          <w:szCs w:val="22"/>
        </w:rPr>
        <w:t>Podanie danych osobowych jest konieczne do wzięcia udziału w ww. programie, a ich niepodanie uniemożliwi uczestnictwo w nim.</w:t>
      </w:r>
    </w:p>
    <w:p>
      <w:pPr>
        <w:pStyle w:val="NoSpacing"/>
        <w:spacing w:lineRule="auto" w:line="276"/>
        <w:jc w:val="both"/>
        <w:rPr>
          <w:color w:val="000000"/>
          <w:highlight w:val="red"/>
        </w:rPr>
      </w:pPr>
      <w:r>
        <w:rPr>
          <w:color w:val="000000"/>
          <w:highlight w:val="red"/>
        </w:rPr>
      </w:r>
    </w:p>
    <w:p>
      <w:pPr>
        <w:pStyle w:val="Normal"/>
        <w:ind w:left="567" w:hanging="425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ind w:left="3965" w:hanging="425"/>
        <w:jc w:val="center"/>
        <w:rPr>
          <w:rFonts w:cs="Calibri"/>
          <w:sz w:val="20"/>
          <w:szCs w:val="20"/>
        </w:rPr>
      </w:pPr>
      <w:r>
        <w:rPr/>
      </w:r>
    </w:p>
    <w:sectPr>
      <w:type w:val="nextPage"/>
      <w:pgSz w:w="11906" w:h="16838"/>
      <w:pgMar w:left="1417" w:right="1417" w:header="0" w:top="340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173f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zh-CN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8173fd"/>
    <w:rPr/>
  </w:style>
  <w:style w:type="character" w:styleId="StopkaZnak" w:customStyle="1">
    <w:name w:val="Stopka Znak"/>
    <w:basedOn w:val="DefaultParagraphFont"/>
    <w:uiPriority w:val="99"/>
    <w:qFormat/>
    <w:rsid w:val="008173fd"/>
    <w:rPr/>
  </w:style>
  <w:style w:type="character" w:styleId="TekstpodstawowyZnak" w:customStyle="1">
    <w:name w:val="Tekst podstawowy Znak"/>
    <w:basedOn w:val="DefaultParagraphFont"/>
    <w:qFormat/>
    <w:rsid w:val="008173fd"/>
    <w:rPr>
      <w:rFonts w:ascii="Arial" w:hAnsi="Arial" w:eastAsia="Times New Roman" w:cs="Arial"/>
      <w:b/>
      <w:sz w:val="28"/>
      <w:szCs w:val="20"/>
      <w:lang w:eastAsia="zh-CN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2707ec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Znakiprzypiswdolnych">
    <w:name w:val="Znaki przypisów dolnych"/>
    <w:qFormat/>
    <w:rPr>
      <w:vertAlign w:val="superscript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2707ec"/>
    <w:rPr>
      <w:vertAlign w:val="superscript"/>
    </w:rPr>
  </w:style>
  <w:style w:type="character" w:styleId="Czeinternetowe">
    <w:name w:val="Łącze internetowe"/>
    <w:qFormat/>
    <w:rPr>
      <w:color w:val="000080"/>
      <w:u w:val="single"/>
      <w:lang w:val="zxx" w:eastAsia="zxx" w:bidi="zxx"/>
    </w:rPr>
  </w:style>
  <w:style w:type="character" w:styleId="Strong">
    <w:name w:val="Strong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retekstu">
    <w:name w:val="Body Text"/>
    <w:basedOn w:val="Normal"/>
    <w:link w:val="TekstpodstawowyZnak"/>
    <w:rsid w:val="008173fd"/>
    <w:pPr>
      <w:spacing w:lineRule="auto" w:line="360"/>
      <w:jc w:val="center"/>
    </w:pPr>
    <w:rPr>
      <w:rFonts w:ascii="Arial" w:hAnsi="Arial" w:cs="Arial"/>
      <w:b/>
      <w:sz w:val="28"/>
      <w:szCs w:val="20"/>
    </w:rPr>
  </w:style>
  <w:style w:type="paragraph" w:styleId="Lista">
    <w:name w:val="List"/>
    <w:basedOn w:val="Tretekstu"/>
    <w:pPr/>
    <w:rPr>
      <w:rFonts w:cs="Free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Free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8173fd"/>
    <w:pPr>
      <w:tabs>
        <w:tab w:val="clear" w:pos="708"/>
        <w:tab w:val="center" w:pos="4536" w:leader="none"/>
        <w:tab w:val="right" w:pos="9072" w:leader="none"/>
      </w:tabs>
      <w:suppressAutoHyphens w:val="false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Stopka">
    <w:name w:val="Footer"/>
    <w:basedOn w:val="Normal"/>
    <w:link w:val="StopkaZnak"/>
    <w:uiPriority w:val="99"/>
    <w:unhideWhenUsed/>
    <w:rsid w:val="008173fd"/>
    <w:pPr>
      <w:tabs>
        <w:tab w:val="clear" w:pos="708"/>
        <w:tab w:val="center" w:pos="4536" w:leader="none"/>
        <w:tab w:val="right" w:pos="9072" w:leader="none"/>
      </w:tabs>
      <w:suppressAutoHyphens w:val="false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Zawartotabeli" w:customStyle="1">
    <w:name w:val="Zawartość tabeli"/>
    <w:basedOn w:val="Normal"/>
    <w:qFormat/>
    <w:rsid w:val="008173fd"/>
    <w:pPr>
      <w:suppressLineNumbers/>
    </w:pPr>
    <w:rPr/>
  </w:style>
  <w:style w:type="paragraph" w:styleId="ListParagraph">
    <w:name w:val="List Paragraph"/>
    <w:basedOn w:val="Normal"/>
    <w:uiPriority w:val="34"/>
    <w:qFormat/>
    <w:rsid w:val="00a05707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a0570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zh-CN" w:bidi="ar-SA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qFormat/>
    <w:rsid w:val="002707ec"/>
    <w:pPr/>
    <w:rPr>
      <w:sz w:val="20"/>
      <w:szCs w:val="20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styleId="Caption2">
    <w:name w:val="caption2"/>
    <w:basedOn w:val="Normal"/>
    <w:qFormat/>
    <w:pPr>
      <w:suppressLineNumbers/>
      <w:spacing w:before="120" w:after="120"/>
    </w:pPr>
    <w:rPr>
      <w:rFonts w:cs="FreeSans"/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B3BCB-9204-4C76-A30A-AE05C1F7F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Application>LibreOffice/7.1.5.2$Windows_X86_64 LibreOffice_project/85f04e9f809797b8199d13c421bd8a2b025d52b5</Application>
  <AppVersion>15.0000</AppVersion>
  <Pages>1</Pages>
  <Words>340</Words>
  <Characters>2063</Characters>
  <CharactersWithSpaces>2435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2018-04-23T17:10:00Z</dcterms:created>
  <dc:creator>Monika Jurek</dc:creator>
  <dc:description/>
  <dc:language>pl-PL</dc:language>
  <cp:lastModifiedBy/>
  <cp:lastPrinted>2018-05-16T13:12:28Z</cp:lastPrinted>
  <dcterms:modified xsi:type="dcterms:W3CDTF">2025-01-10T09:52:27Z</dcterms:modified>
  <cp:revision>85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