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0A50" w14:textId="77777777" w:rsidR="00936FC6" w:rsidRDefault="00936FC6">
      <w:pPr>
        <w:pStyle w:val="Tekstpodstawowy2"/>
        <w:spacing w:after="0" w:line="360" w:lineRule="auto"/>
        <w:jc w:val="center"/>
        <w:rPr>
          <w:b/>
          <w:bCs/>
        </w:rPr>
      </w:pPr>
    </w:p>
    <w:p w14:paraId="42949F91" w14:textId="77777777" w:rsidR="00936FC6" w:rsidRDefault="00BC096D">
      <w:pPr>
        <w:pStyle w:val="Tekstpodstawowy2"/>
        <w:spacing w:after="0"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Formularz cenowy </w:t>
      </w:r>
    </w:p>
    <w:p w14:paraId="5B70575E" w14:textId="77777777" w:rsidR="00AA13B8" w:rsidRPr="00AA13B8" w:rsidRDefault="00AC4E93" w:rsidP="00AA13B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 xml:space="preserve">na </w:t>
      </w:r>
      <w:r w:rsidR="00AA13B8" w:rsidRPr="00AA13B8">
        <w:rPr>
          <w:rFonts w:cstheme="minorHAnsi"/>
          <w:sz w:val="24"/>
          <w:szCs w:val="24"/>
        </w:rPr>
        <w:t xml:space="preserve">Zorganizowanie i przeprowadzenie usługi o nazwie Powiatowy Piknik Rodzin Zastępczych </w:t>
      </w:r>
    </w:p>
    <w:p w14:paraId="2618B2DA" w14:textId="7FD48AFC" w:rsidR="00AC4E93" w:rsidRDefault="00AA13B8" w:rsidP="00AA13B8">
      <w:pPr>
        <w:spacing w:after="0" w:line="360" w:lineRule="auto"/>
        <w:jc w:val="both"/>
        <w:rPr>
          <w:rFonts w:ascii="Arial" w:hAnsi="Arial" w:cs="Arial"/>
        </w:rPr>
      </w:pPr>
      <w:r w:rsidRPr="00AA13B8">
        <w:rPr>
          <w:rFonts w:cstheme="minorHAnsi"/>
          <w:sz w:val="24"/>
          <w:szCs w:val="24"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38A8410B" w14:textId="77777777" w:rsidR="00936FC6" w:rsidRDefault="00BC096D">
      <w:pPr>
        <w:pStyle w:val="Default"/>
        <w:tabs>
          <w:tab w:val="left" w:leader="dot" w:pos="9072"/>
        </w:tabs>
        <w:spacing w:before="283" w:after="283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9D40203" w14:textId="77777777" w:rsidR="00936FC6" w:rsidRDefault="00BC096D">
      <w:pPr>
        <w:pStyle w:val="Default"/>
        <w:tabs>
          <w:tab w:val="left" w:leader="dot" w:pos="9072"/>
        </w:tabs>
        <w:spacing w:before="283" w:after="283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1DB1A0A" w14:textId="0D7F69E7" w:rsidR="00936FC6" w:rsidRDefault="00BC096D">
      <w:pPr>
        <w:pStyle w:val="Tekstpodstawowy2"/>
        <w:spacing w:before="283" w:after="283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</w:t>
      </w:r>
      <w:r w:rsidR="00AC4E93">
        <w:rPr>
          <w:rFonts w:ascii="Arial" w:hAnsi="Arial"/>
          <w:bCs/>
          <w:i/>
          <w:iCs/>
        </w:rPr>
        <w:t>, nr tel.</w:t>
      </w:r>
      <w:r>
        <w:rPr>
          <w:rFonts w:ascii="Arial" w:hAnsi="Arial"/>
          <w:bCs/>
          <w:i/>
          <w:iCs/>
        </w:rPr>
        <w:t xml:space="preserve"> Wykonawcy</w:t>
      </w:r>
      <w:r>
        <w:rPr>
          <w:rFonts w:ascii="Arial" w:hAnsi="Arial"/>
          <w:bCs/>
          <w:iCs/>
        </w:rPr>
        <w:t>)</w:t>
      </w:r>
    </w:p>
    <w:p w14:paraId="6EECC54E" w14:textId="5BA5EE96" w:rsidR="00936FC6" w:rsidRDefault="00BC096D">
      <w:pPr>
        <w:pStyle w:val="Tekstpodstawowy2"/>
        <w:spacing w:before="283" w:after="2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</w:rPr>
        <w:t>Szacunkową kalkulację kosztów prosimy sporządzić z podaniem ceny netto</w:t>
      </w:r>
      <w:r w:rsidR="00AC4E93">
        <w:rPr>
          <w:rFonts w:ascii="Arial" w:hAnsi="Arial"/>
        </w:rPr>
        <w:t xml:space="preserve"> i brutto</w:t>
      </w:r>
      <w:r>
        <w:rPr>
          <w:rFonts w:ascii="Arial" w:hAnsi="Arial"/>
        </w:rPr>
        <w:t xml:space="preserve"> (cena obejmuje wszystkie koszty i składniki związane z wykonaniem zamówienia).</w:t>
      </w:r>
    </w:p>
    <w:p w14:paraId="7D2101D8" w14:textId="07BED8B9" w:rsidR="00936FC6" w:rsidRDefault="00BC096D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p w14:paraId="7BFA7771" w14:textId="7CF5357F" w:rsidR="00AC4E93" w:rsidRPr="000803E6" w:rsidRDefault="00AC4E93" w:rsidP="00AC4E93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tbl>
      <w:tblPr>
        <w:tblStyle w:val="Tabela-Siatka1"/>
        <w:tblW w:w="5240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29"/>
      </w:tblGrid>
      <w:tr w:rsidR="00AA13B8" w:rsidRPr="00EF5EA2" w14:paraId="15014765" w14:textId="77777777" w:rsidTr="00AA13B8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3E4" w14:textId="3040589F" w:rsidR="00AA13B8" w:rsidRPr="00EF5EA2" w:rsidRDefault="00AA13B8" w:rsidP="006F0EAE">
            <w:pPr>
              <w:spacing w:after="12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EF5EA2">
              <w:rPr>
                <w:rFonts w:eastAsia="Arial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EF5EA2">
              <w:rPr>
                <w:rFonts w:cstheme="minorHAnsi"/>
                <w:b/>
                <w:szCs w:val="22"/>
                <w:lang w:val="pl"/>
              </w:rPr>
              <w:t xml:space="preserve"> </w:t>
            </w:r>
            <w:r>
              <w:rPr>
                <w:rFonts w:cstheme="minorHAnsi"/>
                <w:b/>
                <w:szCs w:val="22"/>
                <w:lang w:val="pl"/>
              </w:rPr>
              <w:t xml:space="preserve">Pikniku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CB4" w14:textId="2F94A215" w:rsidR="00AA13B8" w:rsidRPr="00EF5EA2" w:rsidRDefault="00AA13B8" w:rsidP="006F0EAE">
            <w:pPr>
              <w:spacing w:after="12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EF5EA2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</w:t>
            </w:r>
          </w:p>
        </w:tc>
      </w:tr>
      <w:tr w:rsidR="00AA13B8" w:rsidRPr="00EF5EA2" w14:paraId="50B084DE" w14:textId="77777777" w:rsidTr="00AA13B8">
        <w:trPr>
          <w:trHeight w:val="84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679" w14:textId="77777777" w:rsidR="00AA13B8" w:rsidRPr="00EF5EA2" w:rsidRDefault="00AA13B8" w:rsidP="006F0EAE">
            <w:pPr>
              <w:spacing w:line="259" w:lineRule="auto"/>
              <w:ind w:right="346"/>
              <w:contextualSpacing/>
              <w:jc w:val="right"/>
              <w:rPr>
                <w:rFonts w:eastAsia="Calibri" w:cstheme="minorHAnsi"/>
                <w:szCs w:val="22"/>
                <w:lang w:val="pl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393" w14:textId="77777777" w:rsidR="00AA13B8" w:rsidRPr="00EF5EA2" w:rsidRDefault="00AA13B8" w:rsidP="006F0EAE">
            <w:pPr>
              <w:spacing w:line="259" w:lineRule="auto"/>
              <w:ind w:right="257"/>
              <w:contextualSpacing/>
              <w:jc w:val="right"/>
              <w:rPr>
                <w:rFonts w:eastAsia="Calibri" w:cstheme="minorHAnsi"/>
                <w:szCs w:val="22"/>
                <w:lang w:val="pl"/>
              </w:rPr>
            </w:pPr>
          </w:p>
        </w:tc>
      </w:tr>
    </w:tbl>
    <w:p w14:paraId="3EBCADD5" w14:textId="77777777" w:rsidR="00AC4E93" w:rsidRPr="00C504CF" w:rsidRDefault="00AC4E93" w:rsidP="00AC4E93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p w14:paraId="77AF3DEB" w14:textId="77777777" w:rsidR="00AC4E93" w:rsidRPr="00C504CF" w:rsidRDefault="00AC4E93" w:rsidP="00AC4E93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sectPr w:rsidR="00AC4E93" w:rsidRPr="00C504CF" w:rsidSect="00AC4E93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6FB8" w14:textId="77777777" w:rsidR="00E90101" w:rsidRDefault="00E90101" w:rsidP="00936FC6">
      <w:pPr>
        <w:spacing w:after="0" w:line="240" w:lineRule="auto"/>
      </w:pPr>
      <w:r>
        <w:separator/>
      </w:r>
    </w:p>
  </w:endnote>
  <w:endnote w:type="continuationSeparator" w:id="0">
    <w:p w14:paraId="0C6A7169" w14:textId="77777777" w:rsidR="00E90101" w:rsidRDefault="00E90101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8CD4" w14:textId="77777777" w:rsidR="00E90101" w:rsidRDefault="00E90101" w:rsidP="00936FC6">
      <w:pPr>
        <w:spacing w:after="0" w:line="240" w:lineRule="auto"/>
      </w:pPr>
      <w:r>
        <w:separator/>
      </w:r>
    </w:p>
  </w:footnote>
  <w:footnote w:type="continuationSeparator" w:id="0">
    <w:p w14:paraId="6BBD38AD" w14:textId="77777777" w:rsidR="00E90101" w:rsidRDefault="00E90101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C4F8" w14:textId="77777777" w:rsidR="001D62BB" w:rsidRDefault="001D62BB">
    <w:pPr>
      <w:pStyle w:val="Nagwek1"/>
    </w:pPr>
  </w:p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3EE34918" wp14:editId="3BF14437">
          <wp:extent cx="5760720" cy="657225"/>
          <wp:effectExtent l="0" t="0" r="0" b="0"/>
          <wp:docPr id="11" name="Obraz 11" descr="Logotyp Fundusze Europejskie, Rzeczpospolita Polska, Promuje Łódzkie oraz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 Fundusze Europejskie, Rzeczpospolita Polska, Promuje Łódzkie oraz logo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6"/>
    <w:rsid w:val="0000432E"/>
    <w:rsid w:val="000453BD"/>
    <w:rsid w:val="001D62BB"/>
    <w:rsid w:val="002548F1"/>
    <w:rsid w:val="00267F0F"/>
    <w:rsid w:val="003033F8"/>
    <w:rsid w:val="003B5F30"/>
    <w:rsid w:val="003D6DA5"/>
    <w:rsid w:val="0044041D"/>
    <w:rsid w:val="00511318"/>
    <w:rsid w:val="00561B33"/>
    <w:rsid w:val="00640C5B"/>
    <w:rsid w:val="00683900"/>
    <w:rsid w:val="006C5A04"/>
    <w:rsid w:val="007F7C83"/>
    <w:rsid w:val="0088289B"/>
    <w:rsid w:val="008D6184"/>
    <w:rsid w:val="008F515B"/>
    <w:rsid w:val="00912336"/>
    <w:rsid w:val="00923B80"/>
    <w:rsid w:val="00936FC6"/>
    <w:rsid w:val="009563A2"/>
    <w:rsid w:val="009A5296"/>
    <w:rsid w:val="009D4827"/>
    <w:rsid w:val="00AA13B8"/>
    <w:rsid w:val="00AC4E93"/>
    <w:rsid w:val="00BC096D"/>
    <w:rsid w:val="00C504CF"/>
    <w:rsid w:val="00D1128F"/>
    <w:rsid w:val="00DB17CD"/>
    <w:rsid w:val="00DB24DB"/>
    <w:rsid w:val="00DF0ADA"/>
    <w:rsid w:val="00E014BC"/>
    <w:rsid w:val="00E90101"/>
    <w:rsid w:val="00F3391A"/>
    <w:rsid w:val="00F45AEB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6184"/>
    <w:pPr>
      <w:suppressAutoHyphens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2</cp:revision>
  <cp:lastPrinted>2020-11-02T09:46:00Z</cp:lastPrinted>
  <dcterms:created xsi:type="dcterms:W3CDTF">2022-08-04T12:08:00Z</dcterms:created>
  <dcterms:modified xsi:type="dcterms:W3CDTF">2022-08-04T12:08:00Z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