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D3DF" w14:textId="4921499A" w:rsidR="00695032" w:rsidRPr="00524F2E" w:rsidRDefault="00695032" w:rsidP="00013B05">
      <w:pPr>
        <w:jc w:val="right"/>
      </w:pPr>
      <w:r w:rsidRPr="00524F2E">
        <w:t xml:space="preserve">Pabianice, dnia </w:t>
      </w:r>
      <w:r w:rsidR="00204CA9">
        <w:t>20</w:t>
      </w:r>
      <w:r w:rsidRPr="00524F2E">
        <w:t xml:space="preserve"> </w:t>
      </w:r>
      <w:r w:rsidR="00204CA9">
        <w:t>września</w:t>
      </w:r>
      <w:r w:rsidRPr="00524F2E">
        <w:t xml:space="preserve"> </w:t>
      </w:r>
      <w:r w:rsidR="002E6D51" w:rsidRPr="00524F2E">
        <w:t>2021</w:t>
      </w:r>
      <w:r w:rsidR="003002B9" w:rsidRPr="00524F2E">
        <w:t xml:space="preserve"> r.</w:t>
      </w:r>
    </w:p>
    <w:p w14:paraId="2868ACD6" w14:textId="77777777" w:rsidR="00695032" w:rsidRPr="00524F2E" w:rsidRDefault="00695032" w:rsidP="00013B05"/>
    <w:p w14:paraId="0AA66FE2" w14:textId="53060132" w:rsidR="003002B9" w:rsidRPr="00013B05" w:rsidRDefault="00695032" w:rsidP="00013B05">
      <w:pPr>
        <w:pStyle w:val="Nagwek1"/>
        <w:spacing w:after="100" w:afterAutospacing="1"/>
      </w:pPr>
      <w:r w:rsidRPr="00013B05">
        <w:t>ZAPROSZENIE DO ZŁOŻENIA OFERTY</w:t>
      </w:r>
    </w:p>
    <w:p w14:paraId="40FDD796" w14:textId="215A128B" w:rsidR="003002B9" w:rsidRPr="00013B05" w:rsidRDefault="00695032" w:rsidP="00013B05">
      <w:pPr>
        <w:rPr>
          <w:b/>
        </w:rPr>
      </w:pPr>
      <w:r w:rsidRPr="00013B05">
        <w:rPr>
          <w:b/>
        </w:rPr>
        <w:t>na d</w:t>
      </w:r>
      <w:r w:rsidR="003002B9" w:rsidRPr="00013B05">
        <w:rPr>
          <w:b/>
        </w:rPr>
        <w:t xml:space="preserve">ostawę </w:t>
      </w:r>
      <w:r w:rsidR="002E6D51" w:rsidRPr="00013B05">
        <w:rPr>
          <w:b/>
        </w:rPr>
        <w:t>paczek żywnościowych, paczek ze środkami czystości oraz paczek ze środkami</w:t>
      </w:r>
      <w:r w:rsidR="003002B9" w:rsidRPr="00013B05">
        <w:rPr>
          <w:b/>
        </w:rPr>
        <w:t xml:space="preserve"> ochrony </w:t>
      </w:r>
      <w:r w:rsidR="002E6D51" w:rsidRPr="00013B05">
        <w:rPr>
          <w:b/>
        </w:rPr>
        <w:t>osobistej</w:t>
      </w:r>
      <w:r w:rsidR="003002B9" w:rsidRPr="00013B05">
        <w:rPr>
          <w:b/>
        </w:rPr>
        <w:t xml:space="preserve"> (maseczki </w:t>
      </w:r>
      <w:r w:rsidR="00204CA9" w:rsidRPr="00013B05">
        <w:rPr>
          <w:b/>
        </w:rPr>
        <w:t>ochronne</w:t>
      </w:r>
      <w:r w:rsidR="003002B9" w:rsidRPr="00013B05">
        <w:rPr>
          <w:b/>
        </w:rPr>
        <w:t>, płyny</w:t>
      </w:r>
      <w:r w:rsidR="002E6D51" w:rsidRPr="00013B05">
        <w:rPr>
          <w:b/>
        </w:rPr>
        <w:t>/żele</w:t>
      </w:r>
      <w:r w:rsidR="003002B9" w:rsidRPr="00013B05">
        <w:rPr>
          <w:b/>
        </w:rPr>
        <w:t xml:space="preserve"> do dezynfekcji) w ramach</w:t>
      </w:r>
      <w:r w:rsidR="002E6D51" w:rsidRPr="00013B05">
        <w:rPr>
          <w:b/>
        </w:rPr>
        <w:t xml:space="preserve"> dodatkowego wsparcia realizowanego przez Powiat Pabianicki na rzecz osób niepełnosprawnych, w celu łagodzenia skutków wywołanych wirusem SARS-Cov-2, ze środków Państwowego Funduszu Rehabi</w:t>
      </w:r>
      <w:r w:rsidR="00DA7559" w:rsidRPr="00013B05">
        <w:rPr>
          <w:b/>
        </w:rPr>
        <w:t xml:space="preserve">litacji Osób Niepełnosprawnych </w:t>
      </w:r>
      <w:r w:rsidR="002E6D51" w:rsidRPr="00013B05">
        <w:rPr>
          <w:b/>
        </w:rPr>
        <w:t>— Moduł IV programu „</w:t>
      </w:r>
      <w:r w:rsidR="00EF7003" w:rsidRPr="00013B05">
        <w:rPr>
          <w:b/>
        </w:rPr>
        <w:t>P</w:t>
      </w:r>
      <w:r w:rsidR="002E6D51" w:rsidRPr="00013B05">
        <w:rPr>
          <w:b/>
        </w:rPr>
        <w:t>omoc osobom niepełnosprawnym poszkodowanym w wyniku żywioł</w:t>
      </w:r>
      <w:r w:rsidR="00EF7003" w:rsidRPr="00013B05">
        <w:rPr>
          <w:b/>
        </w:rPr>
        <w:t>u lub sytuacji kryzysowych wywoł</w:t>
      </w:r>
      <w:r w:rsidR="002E6D51" w:rsidRPr="00013B05">
        <w:rPr>
          <w:b/>
        </w:rPr>
        <w:t>anych chorobami zakaźnymi</w:t>
      </w:r>
      <w:r w:rsidR="00EF7003" w:rsidRPr="00013B05">
        <w:rPr>
          <w:b/>
        </w:rPr>
        <w:t>”</w:t>
      </w:r>
      <w:r w:rsidR="003002B9" w:rsidRPr="00013B05">
        <w:rPr>
          <w:b/>
        </w:rPr>
        <w:t>.</w:t>
      </w:r>
    </w:p>
    <w:p w14:paraId="42BC874F" w14:textId="755E30AB" w:rsidR="00DA7559" w:rsidRPr="00013B05" w:rsidRDefault="00DA7559" w:rsidP="00817300">
      <w:pPr>
        <w:pStyle w:val="Nagwek2"/>
      </w:pPr>
      <w:r w:rsidRPr="00013B05">
        <w:t xml:space="preserve">ZAMAWIAJĄCY: </w:t>
      </w:r>
    </w:p>
    <w:p w14:paraId="1F9A84B1" w14:textId="18DDBEFF" w:rsidR="00DA7559" w:rsidRPr="00524F2E" w:rsidRDefault="00DA7559" w:rsidP="00013B05">
      <w:r w:rsidRPr="00524F2E">
        <w:t xml:space="preserve">Powiat Pabianicki, odbiorca: Powiatowe Centrum Pomocy Rodzinie w Pabianicach, </w:t>
      </w:r>
      <w:r w:rsidR="006C5EC6">
        <w:t>u</w:t>
      </w:r>
      <w:r w:rsidRPr="00524F2E">
        <w:t>l.</w:t>
      </w:r>
      <w:r w:rsidR="006C5EC6">
        <w:t> G</w:t>
      </w:r>
      <w:r w:rsidR="00817300">
        <w:t>en</w:t>
      </w:r>
      <w:r w:rsidR="006C5EC6">
        <w:t>. </w:t>
      </w:r>
      <w:r w:rsidR="00817300">
        <w:t xml:space="preserve">Romualda </w:t>
      </w:r>
      <w:r w:rsidRPr="00524F2E">
        <w:t>Traugutta 6a, 95-200 Pabianice.</w:t>
      </w:r>
    </w:p>
    <w:p w14:paraId="457C7F41" w14:textId="650F6A33" w:rsidR="00DA7559" w:rsidRPr="00013B05" w:rsidRDefault="00DA7559" w:rsidP="00817300">
      <w:pPr>
        <w:pStyle w:val="Nagwek2"/>
      </w:pPr>
      <w:r w:rsidRPr="00013B05">
        <w:t>OSOBA UPRAWNIONA DO KONTAKTÓW</w:t>
      </w:r>
    </w:p>
    <w:p w14:paraId="542AB4AF" w14:textId="40A0BE01" w:rsidR="00DA7559" w:rsidRPr="00013B05" w:rsidRDefault="0044521F" w:rsidP="00013B05">
      <w:r w:rsidRPr="00013B05">
        <w:t>Osoba uprawniona</w:t>
      </w:r>
      <w:r w:rsidR="00DA7559" w:rsidRPr="00013B05">
        <w:t xml:space="preserve"> do kontaktu ze strony Zamawiającego w kwestiach merytorycznych i proceduralnych: Monika Rakowska</w:t>
      </w:r>
    </w:p>
    <w:p w14:paraId="05626FC6" w14:textId="20336D6F" w:rsidR="00DA7559" w:rsidRPr="00013B05" w:rsidRDefault="00DA7559" w:rsidP="00817300">
      <w:r w:rsidRPr="00013B05">
        <w:t xml:space="preserve">e-mail: </w:t>
      </w:r>
      <w:hyperlink r:id="rId8" w:history="1">
        <w:r w:rsidR="00817300" w:rsidRPr="00524F2E">
          <w:rPr>
            <w:rStyle w:val="Hipercze"/>
            <w:lang w:val="en-US"/>
          </w:rPr>
          <w:t>sekretariat@pcpr-pabianice.pl</w:t>
        </w:r>
      </w:hyperlink>
    </w:p>
    <w:p w14:paraId="0DCC8887" w14:textId="77777777" w:rsidR="0044521F" w:rsidRPr="00013B05" w:rsidRDefault="00DA7559" w:rsidP="00013B05">
      <w:r w:rsidRPr="00013B05">
        <w:t>numer telefonu: 42 215-66-60 wew. 1</w:t>
      </w:r>
    </w:p>
    <w:p w14:paraId="582B8B3F" w14:textId="74E96439" w:rsidR="0044521F" w:rsidRPr="0044521F" w:rsidRDefault="0044521F" w:rsidP="00817300">
      <w:pPr>
        <w:pStyle w:val="Nagwek2"/>
        <w:rPr>
          <w:bCs/>
        </w:rPr>
      </w:pPr>
      <w:r w:rsidRPr="0044521F">
        <w:rPr>
          <w:rFonts w:eastAsia="Times New Roman"/>
        </w:rPr>
        <w:t>TRYB UDZIELANIA</w:t>
      </w:r>
      <w:r w:rsidR="00C95971">
        <w:rPr>
          <w:rFonts w:eastAsia="Times New Roman"/>
        </w:rPr>
        <w:t xml:space="preserve"> </w:t>
      </w:r>
      <w:r w:rsidRPr="0044521F">
        <w:rPr>
          <w:rFonts w:eastAsia="Times New Roman"/>
        </w:rPr>
        <w:t>ZAMÓWIENIA</w:t>
      </w:r>
    </w:p>
    <w:p w14:paraId="7574950A" w14:textId="76229F5A" w:rsidR="0044521F" w:rsidRDefault="0044521F" w:rsidP="00013B05">
      <w:r w:rsidRPr="00524F2E">
        <w:rPr>
          <w:spacing w:val="-2"/>
          <w:kern w:val="24"/>
        </w:rPr>
        <w:t xml:space="preserve">Postępowanie </w:t>
      </w:r>
      <w:bookmarkStart w:id="0" w:name="_Hlk74643838"/>
      <w:r w:rsidRPr="00524F2E">
        <w:rPr>
          <w:spacing w:val="-2"/>
          <w:kern w:val="24"/>
        </w:rPr>
        <w:t>wyłączone z zakresu stosowania ustawy z dnia 11 września 2019 r.</w:t>
      </w:r>
      <w:r w:rsidRPr="00524F2E">
        <w:t xml:space="preserve"> Prawo </w:t>
      </w:r>
      <w:r w:rsidRPr="008D1297">
        <w:rPr>
          <w:spacing w:val="-4"/>
          <w:kern w:val="24"/>
        </w:rPr>
        <w:t>zamówień publicznych (Dz. U. z 20</w:t>
      </w:r>
      <w:r w:rsidR="00F42462">
        <w:rPr>
          <w:spacing w:val="-4"/>
          <w:kern w:val="24"/>
        </w:rPr>
        <w:t>2</w:t>
      </w:r>
      <w:r w:rsidRPr="008D1297">
        <w:rPr>
          <w:spacing w:val="-4"/>
          <w:kern w:val="24"/>
        </w:rPr>
        <w:t xml:space="preserve">1 r. poz. </w:t>
      </w:r>
      <w:r w:rsidR="00F42462">
        <w:rPr>
          <w:spacing w:val="-4"/>
          <w:kern w:val="24"/>
        </w:rPr>
        <w:t>1129</w:t>
      </w:r>
      <w:r w:rsidRPr="008D1297">
        <w:rPr>
          <w:spacing w:val="-4"/>
          <w:kern w:val="24"/>
        </w:rPr>
        <w:t xml:space="preserve"> z</w:t>
      </w:r>
      <w:r w:rsidR="00F42462">
        <w:rPr>
          <w:spacing w:val="-4"/>
          <w:kern w:val="24"/>
        </w:rPr>
        <w:t xml:space="preserve"> późn.</w:t>
      </w:r>
      <w:r w:rsidRPr="008D1297">
        <w:rPr>
          <w:spacing w:val="-4"/>
          <w:kern w:val="24"/>
        </w:rPr>
        <w:t xml:space="preserve"> zm.) na podstawie art. 2 ust. 1 pkt 1 ustawy</w:t>
      </w:r>
      <w:r w:rsidRPr="00524F2E">
        <w:t xml:space="preserve"> (zamówi</w:t>
      </w:r>
      <w:r w:rsidR="008D1297">
        <w:t>enie o wartości niższej niż 130 </w:t>
      </w:r>
      <w:r w:rsidRPr="00524F2E">
        <w:t>000 złotych netto).</w:t>
      </w:r>
      <w:bookmarkEnd w:id="0"/>
    </w:p>
    <w:p w14:paraId="070C81D1" w14:textId="3B6B26B9" w:rsidR="00524F2E" w:rsidRPr="00524F2E" w:rsidRDefault="00524F2E" w:rsidP="00013B05">
      <w:r w:rsidRPr="00524F2E">
        <w:t xml:space="preserve">Niniejsze zamówienie jest finansowane ze środków Państwowego Funduszu Rehabilitacji </w:t>
      </w:r>
      <w:r w:rsidRPr="008D1297">
        <w:rPr>
          <w:spacing w:val="-4"/>
          <w:kern w:val="24"/>
        </w:rPr>
        <w:t>Osób Niepełnosprawnych w ramach Modułu IV programu „Pomoc osobom niepełnosprawnym</w:t>
      </w:r>
      <w:r w:rsidRPr="00524F2E">
        <w:t xml:space="preserve"> poszkodowanym w wyniku żywiołu lub sytuacji kryzysowych wywołanych chorobami zakaźnymi”</w:t>
      </w:r>
      <w:r>
        <w:t>.</w:t>
      </w:r>
    </w:p>
    <w:p w14:paraId="12820CDD" w14:textId="77777777" w:rsidR="00524F2E" w:rsidRDefault="0044521F" w:rsidP="00013B05">
      <w:r w:rsidRPr="00524F2E">
        <w:t>Do niniejszego postępowania stosuje się Zarządzenie Nr 2/2021 Dyrektora Powiatowego Centrum Pomocy Rodzinie w Pabianicach z dnia 4 stycznia 2021 r. w sprawie: realizacji wydatków o wartości szacunkowej niższej niż 130 000 złotych w Powiatowym Centrum Pomocy Rodzinie w Pabianicach</w:t>
      </w:r>
      <w:r w:rsidR="00524F2E">
        <w:t>.</w:t>
      </w:r>
    </w:p>
    <w:p w14:paraId="73CD9818" w14:textId="15F33F1C" w:rsidR="00524F2E" w:rsidRPr="00524F2E" w:rsidRDefault="00524F2E" w:rsidP="00817300">
      <w:pPr>
        <w:pStyle w:val="Nagwek2"/>
      </w:pPr>
      <w:r w:rsidRPr="00524F2E">
        <w:rPr>
          <w:rFonts w:eastAsia="Times New Roman"/>
        </w:rPr>
        <w:t>PRZEDMIOT ZAMÓWIENIA</w:t>
      </w:r>
    </w:p>
    <w:p w14:paraId="3002ED69" w14:textId="6ABF8D04" w:rsidR="0043277C" w:rsidRDefault="0043277C" w:rsidP="008D1297">
      <w:r w:rsidRPr="00524F2E">
        <w:t xml:space="preserve">Przedmiotem zamówienia jest wykonanie łącznie </w:t>
      </w:r>
      <w:r>
        <w:t>747 paczek, w tym :</w:t>
      </w:r>
    </w:p>
    <w:p w14:paraId="5BF5B7CF" w14:textId="52BC4DE8" w:rsidR="0043277C" w:rsidRPr="0043277C" w:rsidRDefault="0043277C" w:rsidP="008D1297">
      <w:pPr>
        <w:pStyle w:val="akapitzlist1"/>
      </w:pPr>
      <w:r w:rsidRPr="0043277C">
        <w:lastRenderedPageBreak/>
        <w:t xml:space="preserve">249 paczek </w:t>
      </w:r>
      <w:r>
        <w:t>żywnościowych, oraz</w:t>
      </w:r>
    </w:p>
    <w:p w14:paraId="53393C77" w14:textId="49C79BD1" w:rsidR="0043277C" w:rsidRPr="0043277C" w:rsidRDefault="0043277C" w:rsidP="008D1297">
      <w:pPr>
        <w:pStyle w:val="akapitzlist1"/>
      </w:pPr>
      <w:r w:rsidRPr="0043277C">
        <w:t>249</w:t>
      </w:r>
      <w:r>
        <w:t xml:space="preserve"> paczek ze środkami czystości, oraz</w:t>
      </w:r>
    </w:p>
    <w:p w14:paraId="5753EB51" w14:textId="77777777" w:rsidR="0043277C" w:rsidRPr="0043277C" w:rsidRDefault="0043277C" w:rsidP="008D1297">
      <w:pPr>
        <w:pStyle w:val="akapitzlist1"/>
      </w:pPr>
      <w:r w:rsidRPr="0043277C">
        <w:t>249 pacze</w:t>
      </w:r>
      <w:r>
        <w:t>k ze środkami ochrony osobistej.</w:t>
      </w:r>
    </w:p>
    <w:p w14:paraId="2AD3A947" w14:textId="497766FB" w:rsidR="00524F2E" w:rsidRPr="0043277C" w:rsidRDefault="0043277C" w:rsidP="00013B05">
      <w:r w:rsidRPr="0043277C">
        <w:t>Każda paczka musi być zapakowana w wytrzymałą torbę lub inne opakowanie, gwarantujące bezpieczny transport produktów. W cenę paczki należy wliczyć koszt pakowania i transportu.</w:t>
      </w:r>
    </w:p>
    <w:p w14:paraId="61BB6C9B" w14:textId="3575F1C5" w:rsidR="0043277C" w:rsidRPr="0043277C" w:rsidRDefault="0043277C" w:rsidP="00817300">
      <w:pPr>
        <w:pStyle w:val="Nagwek2"/>
        <w:rPr>
          <w:lang w:bidi="pl-PL"/>
        </w:rPr>
      </w:pPr>
      <w:r w:rsidRPr="0043277C">
        <w:rPr>
          <w:lang w:bidi="pl-PL"/>
        </w:rPr>
        <w:t xml:space="preserve">RODZAJ ZAMÓWIENIA: </w:t>
      </w:r>
      <w:r>
        <w:rPr>
          <w:lang w:bidi="pl-PL"/>
        </w:rPr>
        <w:t>Dostawy</w:t>
      </w:r>
    </w:p>
    <w:p w14:paraId="66C1FE22" w14:textId="26D801FA" w:rsidR="0043277C" w:rsidRPr="0043277C" w:rsidRDefault="0043277C" w:rsidP="00817300">
      <w:pPr>
        <w:pStyle w:val="Nagwek2"/>
      </w:pPr>
      <w:r w:rsidRPr="0043277C">
        <w:t>WSPÓLNY SŁOWNIK ZAMÓWIEŃ</w:t>
      </w:r>
      <w:r w:rsidR="00C95971">
        <w:t xml:space="preserve"> </w:t>
      </w:r>
      <w:r w:rsidRPr="0043277C">
        <w:t>(CPV)</w:t>
      </w:r>
    </w:p>
    <w:p w14:paraId="17DFD897" w14:textId="180FD459" w:rsidR="00407068" w:rsidRPr="00524F2E" w:rsidRDefault="00125D2F" w:rsidP="00013B05">
      <w:pPr>
        <w:rPr>
          <w:rFonts w:eastAsia="Times New Roman"/>
          <w:lang w:eastAsia="pl-PL"/>
        </w:rPr>
      </w:pPr>
      <w:hyperlink r:id="rId9" w:history="1">
        <w:r w:rsidR="00407068" w:rsidRPr="00524F2E">
          <w:rPr>
            <w:rFonts w:eastAsia="Times New Roman"/>
            <w:lang w:eastAsia="pl-PL"/>
          </w:rPr>
          <w:t>15897300-</w:t>
        </w:r>
      </w:hyperlink>
      <w:r w:rsidR="00407068" w:rsidRPr="00524F2E">
        <w:rPr>
          <w:rFonts w:eastAsia="Times New Roman"/>
          <w:lang w:eastAsia="pl-PL"/>
        </w:rPr>
        <w:t>5</w:t>
      </w:r>
      <w:r w:rsidR="0043277C">
        <w:rPr>
          <w:rFonts w:eastAsia="Times New Roman"/>
          <w:lang w:eastAsia="pl-PL"/>
        </w:rPr>
        <w:t xml:space="preserve"> —</w:t>
      </w:r>
      <w:r w:rsidR="00407068" w:rsidRPr="00524F2E">
        <w:rPr>
          <w:rFonts w:eastAsia="Times New Roman"/>
          <w:lang w:eastAsia="pl-PL"/>
        </w:rPr>
        <w:t xml:space="preserve"> paczki żywnościowe,</w:t>
      </w:r>
    </w:p>
    <w:p w14:paraId="220EB821" w14:textId="10A672D9" w:rsidR="00407068" w:rsidRPr="00524F2E" w:rsidRDefault="00125D2F" w:rsidP="00013B05">
      <w:pPr>
        <w:rPr>
          <w:rFonts w:eastAsia="Times New Roman"/>
          <w:lang w:eastAsia="pl-PL"/>
        </w:rPr>
      </w:pPr>
      <w:hyperlink r:id="rId10" w:history="1">
        <w:r w:rsidR="00407068" w:rsidRPr="00524F2E">
          <w:rPr>
            <w:rFonts w:eastAsia="Times New Roman"/>
            <w:lang w:eastAsia="pl-PL"/>
          </w:rPr>
          <w:t>33700000-</w:t>
        </w:r>
      </w:hyperlink>
      <w:r w:rsidR="00407068" w:rsidRPr="00524F2E">
        <w:rPr>
          <w:rFonts w:eastAsia="Times New Roman"/>
          <w:lang w:eastAsia="pl-PL"/>
        </w:rPr>
        <w:t xml:space="preserve">7 </w:t>
      </w:r>
      <w:r w:rsidR="0043277C">
        <w:rPr>
          <w:rFonts w:eastAsia="Times New Roman"/>
          <w:lang w:eastAsia="pl-PL"/>
        </w:rPr>
        <w:t>—</w:t>
      </w:r>
      <w:r w:rsidR="00407068" w:rsidRPr="00524F2E">
        <w:rPr>
          <w:rFonts w:eastAsia="Times New Roman"/>
          <w:lang w:eastAsia="pl-PL"/>
        </w:rPr>
        <w:t xml:space="preserve"> produkty do pielęgnacji ciała,</w:t>
      </w:r>
    </w:p>
    <w:p w14:paraId="1F2A89CE" w14:textId="365303FB" w:rsidR="00407068" w:rsidRPr="00524F2E" w:rsidRDefault="00407068" w:rsidP="00013B05">
      <w:r w:rsidRPr="00524F2E">
        <w:rPr>
          <w:lang w:eastAsia="pl-PL"/>
        </w:rPr>
        <w:t xml:space="preserve">24960000-1 </w:t>
      </w:r>
      <w:r w:rsidR="0043277C">
        <w:rPr>
          <w:lang w:eastAsia="pl-PL"/>
        </w:rPr>
        <w:t>—</w:t>
      </w:r>
      <w:r w:rsidRPr="00524F2E">
        <w:rPr>
          <w:lang w:eastAsia="pl-PL"/>
        </w:rPr>
        <w:t xml:space="preserve"> różne produkty chemiczne,</w:t>
      </w:r>
    </w:p>
    <w:p w14:paraId="6C400CDA" w14:textId="7E3E4B01" w:rsidR="003002B9" w:rsidRPr="00524F2E" w:rsidRDefault="00125D2F" w:rsidP="00013B05">
      <w:pPr>
        <w:rPr>
          <w:rFonts w:eastAsia="Times New Roman"/>
          <w:lang w:eastAsia="pl-PL"/>
        </w:rPr>
      </w:pPr>
      <w:hyperlink r:id="rId11" w:history="1">
        <w:r w:rsidR="003002B9" w:rsidRPr="00524F2E">
          <w:rPr>
            <w:rFonts w:eastAsia="Times New Roman"/>
            <w:lang w:eastAsia="pl-PL"/>
          </w:rPr>
          <w:t>18143000-3</w:t>
        </w:r>
      </w:hyperlink>
      <w:r w:rsidR="003D0BF0">
        <w:rPr>
          <w:rFonts w:eastAsia="Times New Roman"/>
          <w:lang w:eastAsia="pl-PL"/>
        </w:rPr>
        <w:t xml:space="preserve"> —</w:t>
      </w:r>
      <w:r w:rsidR="00407068" w:rsidRPr="00524F2E">
        <w:rPr>
          <w:rFonts w:eastAsia="Times New Roman"/>
          <w:lang w:eastAsia="pl-PL"/>
        </w:rPr>
        <w:t xml:space="preserve"> a</w:t>
      </w:r>
      <w:r w:rsidR="003002B9" w:rsidRPr="00524F2E">
        <w:rPr>
          <w:rFonts w:eastAsia="Times New Roman"/>
          <w:lang w:eastAsia="pl-PL"/>
        </w:rPr>
        <w:t xml:space="preserve">kcesoria ochronne, </w:t>
      </w:r>
    </w:p>
    <w:p w14:paraId="785DFDDF" w14:textId="231B403F" w:rsidR="003002B9" w:rsidRPr="00524F2E" w:rsidRDefault="00125D2F" w:rsidP="008D1297">
      <w:pPr>
        <w:rPr>
          <w:rFonts w:eastAsia="Times New Roman"/>
          <w:lang w:eastAsia="pl-PL"/>
        </w:rPr>
      </w:pPr>
      <w:hyperlink r:id="rId12" w:history="1">
        <w:r w:rsidR="003002B9" w:rsidRPr="00524F2E">
          <w:rPr>
            <w:rFonts w:eastAsia="Times New Roman"/>
            <w:lang w:eastAsia="pl-PL"/>
          </w:rPr>
          <w:t>33631600-8</w:t>
        </w:r>
      </w:hyperlink>
      <w:r w:rsidR="003D0BF0">
        <w:rPr>
          <w:rFonts w:eastAsia="Times New Roman"/>
          <w:lang w:eastAsia="pl-PL"/>
        </w:rPr>
        <w:t xml:space="preserve"> —</w:t>
      </w:r>
      <w:r w:rsidR="00407068" w:rsidRPr="00524F2E">
        <w:rPr>
          <w:rFonts w:eastAsia="Times New Roman"/>
          <w:lang w:eastAsia="pl-PL"/>
        </w:rPr>
        <w:t xml:space="preserve"> ś</w:t>
      </w:r>
      <w:r w:rsidR="003002B9" w:rsidRPr="00524F2E">
        <w:rPr>
          <w:rFonts w:eastAsia="Times New Roman"/>
          <w:lang w:eastAsia="pl-PL"/>
        </w:rPr>
        <w:t xml:space="preserve">rodki antyseptyczne i dezynfekcyjne </w:t>
      </w:r>
    </w:p>
    <w:p w14:paraId="0744065E" w14:textId="396E5DBA" w:rsidR="003002B9" w:rsidRPr="008D1297" w:rsidRDefault="0043277C" w:rsidP="00817300">
      <w:pPr>
        <w:pStyle w:val="Nagwek2"/>
      </w:pPr>
      <w:r w:rsidRPr="008D1297">
        <w:t>OPIS PRZEDMIOTU</w:t>
      </w:r>
      <w:r w:rsidR="00C95971" w:rsidRPr="008D1297">
        <w:t xml:space="preserve"> ZAMÓWIENIA</w:t>
      </w:r>
    </w:p>
    <w:p w14:paraId="2A8E94DF" w14:textId="4EB792E1" w:rsidR="000F4683" w:rsidRPr="008D1297" w:rsidRDefault="000F4683" w:rsidP="008D1297">
      <w:pPr>
        <w:pStyle w:val="akapitzlist10"/>
      </w:pPr>
      <w:r w:rsidRPr="008D1297">
        <w:t xml:space="preserve">Przedmiotem zamówienia jest wykonanie </w:t>
      </w:r>
      <w:r w:rsidR="00532196" w:rsidRPr="008D1297">
        <w:t xml:space="preserve">łącznie </w:t>
      </w:r>
      <w:r w:rsidR="00AE62F6" w:rsidRPr="008D1297">
        <w:t xml:space="preserve">747 paczek: </w:t>
      </w:r>
      <w:r w:rsidR="00532196" w:rsidRPr="008D1297">
        <w:t xml:space="preserve">249 </w:t>
      </w:r>
      <w:r w:rsidRPr="008D1297">
        <w:t>pacz</w:t>
      </w:r>
      <w:r w:rsidR="00532196" w:rsidRPr="008D1297">
        <w:t>e</w:t>
      </w:r>
      <w:r w:rsidRPr="008D1297">
        <w:t xml:space="preserve">k </w:t>
      </w:r>
      <w:r w:rsidR="00532196" w:rsidRPr="008D1297">
        <w:t>żywnościowych +</w:t>
      </w:r>
      <w:r w:rsidRPr="008D1297">
        <w:t xml:space="preserve"> 249</w:t>
      </w:r>
      <w:r w:rsidR="00532196" w:rsidRPr="008D1297">
        <w:t xml:space="preserve"> paczek ze środkami czystości + 249 paczek ze środkami ochrony osobistej. Każda paczka musi być zapakowana w wytrzymałą torbę lub inne opakowanie, gwarantujące bezpiec</w:t>
      </w:r>
      <w:r w:rsidR="00227BCC" w:rsidRPr="008D1297">
        <w:t xml:space="preserve">zny transport produktów. </w:t>
      </w:r>
    </w:p>
    <w:p w14:paraId="50092E29" w14:textId="77777777" w:rsidR="00C95971" w:rsidRPr="008D1297" w:rsidRDefault="00C95971" w:rsidP="008D1297">
      <w:pPr>
        <w:pStyle w:val="akapitzlist10"/>
      </w:pPr>
      <w:r w:rsidRPr="008D1297">
        <w:t>Zamawiający dopuszcza składania ofert częściowych.</w:t>
      </w:r>
    </w:p>
    <w:p w14:paraId="13239DF9" w14:textId="396F7FD7" w:rsidR="00683D3A" w:rsidRPr="008D1297" w:rsidRDefault="00C95971" w:rsidP="008D1297">
      <w:pPr>
        <w:pStyle w:val="akapitzlist10"/>
      </w:pPr>
      <w:r w:rsidRPr="006C5EC6">
        <w:rPr>
          <w:b/>
        </w:rPr>
        <w:t>Część A:</w:t>
      </w:r>
      <w:r w:rsidRPr="008D1297">
        <w:t xml:space="preserve"> </w:t>
      </w:r>
      <w:r w:rsidR="00683D3A" w:rsidRPr="008D1297">
        <w:t>Jedna paczka żywnościowa powinna zawierać niżej wymienione podstawowe produkty spożywcze, fabrycznie zapakowane, z datą przydatności do spożycia minimum do 31.12.2021 r.:</w:t>
      </w:r>
    </w:p>
    <w:p w14:paraId="5870133A" w14:textId="77777777" w:rsidR="00683D3A" w:rsidRPr="00524F2E" w:rsidRDefault="00683D3A" w:rsidP="00BA3AF1">
      <w:pPr>
        <w:pStyle w:val="akapitzlist1"/>
        <w:numPr>
          <w:ilvl w:val="0"/>
          <w:numId w:val="24"/>
        </w:numPr>
      </w:pPr>
      <w:r w:rsidRPr="00524F2E">
        <w:t>mąka pszenna uniwersalna — 1 kg,</w:t>
      </w:r>
    </w:p>
    <w:p w14:paraId="5E9E73A2" w14:textId="77777777" w:rsidR="00683D3A" w:rsidRPr="00524F2E" w:rsidRDefault="00683D3A" w:rsidP="00BA3AF1">
      <w:pPr>
        <w:pStyle w:val="akapitzlist1"/>
        <w:numPr>
          <w:ilvl w:val="0"/>
          <w:numId w:val="24"/>
        </w:numPr>
      </w:pPr>
      <w:r w:rsidRPr="00524F2E">
        <w:t>cukier biały kryształ — 1 kg,</w:t>
      </w:r>
    </w:p>
    <w:p w14:paraId="7FC6E657" w14:textId="77777777" w:rsidR="00683D3A" w:rsidRPr="00524F2E" w:rsidRDefault="00683D3A" w:rsidP="00BA3AF1">
      <w:pPr>
        <w:pStyle w:val="akapitzlist1"/>
        <w:numPr>
          <w:ilvl w:val="0"/>
          <w:numId w:val="24"/>
        </w:numPr>
      </w:pPr>
      <w:r w:rsidRPr="00524F2E">
        <w:t>olej rzepakowy — 1 l,</w:t>
      </w:r>
    </w:p>
    <w:p w14:paraId="0C7F854E" w14:textId="77777777" w:rsidR="00683D3A" w:rsidRPr="00524F2E" w:rsidRDefault="00683D3A" w:rsidP="00BA3AF1">
      <w:pPr>
        <w:pStyle w:val="akapitzlist1"/>
        <w:numPr>
          <w:ilvl w:val="0"/>
          <w:numId w:val="24"/>
        </w:numPr>
      </w:pPr>
      <w:r w:rsidRPr="00524F2E">
        <w:t>ryż biały — 1 kg,</w:t>
      </w:r>
    </w:p>
    <w:p w14:paraId="1329B1D1" w14:textId="77777777" w:rsidR="00683D3A" w:rsidRPr="00524F2E" w:rsidRDefault="00683D3A" w:rsidP="00BA3AF1">
      <w:pPr>
        <w:pStyle w:val="akapitzlist1"/>
        <w:numPr>
          <w:ilvl w:val="0"/>
          <w:numId w:val="24"/>
        </w:numPr>
      </w:pPr>
      <w:r w:rsidRPr="00524F2E">
        <w:t>kasza gryczana palona — 1 kg,</w:t>
      </w:r>
    </w:p>
    <w:p w14:paraId="41976668" w14:textId="77777777" w:rsidR="00683D3A" w:rsidRPr="00524F2E" w:rsidRDefault="00683D3A" w:rsidP="00BA3AF1">
      <w:pPr>
        <w:pStyle w:val="akapitzlist1"/>
        <w:numPr>
          <w:ilvl w:val="0"/>
          <w:numId w:val="24"/>
        </w:numPr>
      </w:pPr>
      <w:r w:rsidRPr="00524F2E">
        <w:t>kasza jęczmienna  — 1 kg,</w:t>
      </w:r>
    </w:p>
    <w:p w14:paraId="6840888F" w14:textId="77777777" w:rsidR="00683D3A" w:rsidRPr="00524F2E" w:rsidRDefault="00683D3A" w:rsidP="00BA3AF1">
      <w:pPr>
        <w:pStyle w:val="akapitzlist1"/>
        <w:numPr>
          <w:ilvl w:val="0"/>
          <w:numId w:val="24"/>
        </w:numPr>
      </w:pPr>
      <w:r w:rsidRPr="00524F2E">
        <w:t>szynka konserwowa w puszce — minimum 455 g — 1 opakowanie,</w:t>
      </w:r>
    </w:p>
    <w:p w14:paraId="0EC3BB8E" w14:textId="77777777" w:rsidR="00683D3A" w:rsidRPr="00524F2E" w:rsidRDefault="00683D3A" w:rsidP="00BA3AF1">
      <w:pPr>
        <w:pStyle w:val="akapitzlist1"/>
        <w:numPr>
          <w:ilvl w:val="0"/>
          <w:numId w:val="24"/>
        </w:numPr>
      </w:pPr>
      <w:r w:rsidRPr="00524F2E">
        <w:t>4 rodzaje makaronu:</w:t>
      </w:r>
    </w:p>
    <w:p w14:paraId="05FEF5C1" w14:textId="431A30E4" w:rsidR="00683D3A" w:rsidRPr="008D1297" w:rsidRDefault="00683D3A" w:rsidP="008D1297">
      <w:pPr>
        <w:pStyle w:val="aakapit"/>
      </w:pPr>
      <w:r w:rsidRPr="008D1297">
        <w:t>nitki — minimum 500 g — 1 opakowanie</w:t>
      </w:r>
      <w:r w:rsidR="00936DBA" w:rsidRPr="008D1297">
        <w:t>,</w:t>
      </w:r>
    </w:p>
    <w:p w14:paraId="2126A550" w14:textId="5ED26F92" w:rsidR="00683D3A" w:rsidRPr="008D1297" w:rsidRDefault="00683D3A" w:rsidP="008D1297">
      <w:pPr>
        <w:pStyle w:val="aakapit"/>
      </w:pPr>
      <w:r w:rsidRPr="008D1297">
        <w:t>świderki — minimum 500 g — 1 opakowanie</w:t>
      </w:r>
      <w:r w:rsidR="00936DBA" w:rsidRPr="008D1297">
        <w:t>,</w:t>
      </w:r>
    </w:p>
    <w:p w14:paraId="62A0AA61" w14:textId="4A0F1E96" w:rsidR="00683D3A" w:rsidRPr="00524F2E" w:rsidRDefault="00683D3A" w:rsidP="008D1297">
      <w:pPr>
        <w:pStyle w:val="aakapit"/>
      </w:pPr>
      <w:r w:rsidRPr="00524F2E">
        <w:t>kokardki — minimum 400 g — 1 opakowanie</w:t>
      </w:r>
      <w:r w:rsidR="00936DBA">
        <w:t>,</w:t>
      </w:r>
    </w:p>
    <w:p w14:paraId="48B52D8B" w14:textId="4E87B2BB" w:rsidR="00683D3A" w:rsidRPr="00524F2E" w:rsidRDefault="00683D3A" w:rsidP="008D1297">
      <w:pPr>
        <w:pStyle w:val="aakapit"/>
      </w:pPr>
      <w:r w:rsidRPr="00524F2E">
        <w:t>łazanki</w:t>
      </w:r>
      <w:r w:rsidR="008D1297">
        <w:t xml:space="preserve"> — minimum 400 g — 1 opakowanie</w:t>
      </w:r>
    </w:p>
    <w:p w14:paraId="69A11352" w14:textId="77777777" w:rsidR="00683D3A" w:rsidRPr="00524F2E" w:rsidRDefault="00683D3A" w:rsidP="008D1297">
      <w:pPr>
        <w:pStyle w:val="akapitzlist1"/>
      </w:pPr>
      <w:r w:rsidRPr="00524F2E">
        <w:t>przecier pomidorowy — 500 g — 2 opakowania,</w:t>
      </w:r>
    </w:p>
    <w:p w14:paraId="636F2B38" w14:textId="77777777" w:rsidR="00683D3A" w:rsidRPr="00524F2E" w:rsidRDefault="00683D3A" w:rsidP="008D1297">
      <w:pPr>
        <w:pStyle w:val="akapitzlist1"/>
      </w:pPr>
      <w:r w:rsidRPr="00524F2E">
        <w:lastRenderedPageBreak/>
        <w:t>brzoskwinie w puszce —minimum 800 g — 1 szt.,</w:t>
      </w:r>
    </w:p>
    <w:p w14:paraId="3AD9FBE7" w14:textId="77777777" w:rsidR="00683D3A" w:rsidRPr="00524F2E" w:rsidRDefault="00683D3A" w:rsidP="008D1297">
      <w:pPr>
        <w:pStyle w:val="akapitzlist1"/>
      </w:pPr>
      <w:r w:rsidRPr="00524F2E">
        <w:t>ananasy w puszce — minimum 500 g — 1 szt.,</w:t>
      </w:r>
    </w:p>
    <w:p w14:paraId="57A1B0B9" w14:textId="77777777" w:rsidR="00683D3A" w:rsidRPr="00524F2E" w:rsidRDefault="00683D3A" w:rsidP="008D1297">
      <w:pPr>
        <w:pStyle w:val="akapitzlist1"/>
      </w:pPr>
      <w:r w:rsidRPr="00524F2E">
        <w:t>ptasie mleczko — minimum 330 g — 1 opakowanie,</w:t>
      </w:r>
    </w:p>
    <w:p w14:paraId="72FCFBB2" w14:textId="77777777" w:rsidR="00683D3A" w:rsidRDefault="00683D3A" w:rsidP="008D1297">
      <w:pPr>
        <w:pStyle w:val="akapitzlist1"/>
      </w:pPr>
      <w:r w:rsidRPr="00524F2E">
        <w:t>herbata czarna ekspresowa — minimum 100 torebek — 1 opakowanie,</w:t>
      </w:r>
    </w:p>
    <w:p w14:paraId="778910D7" w14:textId="6E50C7DC" w:rsidR="0043277C" w:rsidRPr="00683D3A" w:rsidRDefault="00683D3A" w:rsidP="008D1297">
      <w:pPr>
        <w:pStyle w:val="akapitzlist1"/>
      </w:pPr>
      <w:r w:rsidRPr="00683D3A">
        <w:t>kawa rozpuszczalna — minimum 200 g — 1 opakowanie.</w:t>
      </w:r>
    </w:p>
    <w:p w14:paraId="0FE5D233" w14:textId="374C5DAF" w:rsidR="00683D3A" w:rsidRPr="00524F2E" w:rsidRDefault="00C95971" w:rsidP="008D1297">
      <w:pPr>
        <w:pStyle w:val="akapitzlist10"/>
      </w:pPr>
      <w:r w:rsidRPr="00C95971">
        <w:rPr>
          <w:b/>
          <w:u w:val="single"/>
        </w:rPr>
        <w:t>Częś</w:t>
      </w:r>
      <w:r>
        <w:rPr>
          <w:b/>
          <w:u w:val="single"/>
        </w:rPr>
        <w:t>ć B</w:t>
      </w:r>
      <w:r w:rsidRPr="00C95971">
        <w:rPr>
          <w:b/>
          <w:u w:val="single"/>
        </w:rPr>
        <w:t>:</w:t>
      </w:r>
      <w:r w:rsidRPr="00C95971">
        <w:rPr>
          <w:b/>
        </w:rPr>
        <w:t xml:space="preserve"> </w:t>
      </w:r>
      <w:r w:rsidR="00683D3A" w:rsidRPr="00524F2E">
        <w:t>Jedna paczka ze środkami czystości powinna zawierać niżej wymienione produkty, fabrycznie zapakowane, z datą ważności minimum do 31.12.2021 r.:</w:t>
      </w:r>
    </w:p>
    <w:p w14:paraId="7EBDB628" w14:textId="77777777" w:rsidR="00683D3A" w:rsidRPr="00524F2E" w:rsidRDefault="00683D3A" w:rsidP="00BA3AF1">
      <w:pPr>
        <w:pStyle w:val="akapitzlist1"/>
        <w:numPr>
          <w:ilvl w:val="0"/>
          <w:numId w:val="26"/>
        </w:numPr>
      </w:pPr>
      <w:r w:rsidRPr="00524F2E">
        <w:t>proszek do prania — minimum 2,5 kg — 1 opakowanie,</w:t>
      </w:r>
    </w:p>
    <w:p w14:paraId="4F020F3F" w14:textId="77777777" w:rsidR="00683D3A" w:rsidRPr="00524F2E" w:rsidRDefault="00683D3A" w:rsidP="00BA3AF1">
      <w:pPr>
        <w:pStyle w:val="akapitzlist1"/>
        <w:numPr>
          <w:ilvl w:val="0"/>
          <w:numId w:val="26"/>
        </w:numPr>
      </w:pPr>
      <w:r w:rsidRPr="00524F2E">
        <w:t>płyn do płukania tkanin — minimum 1 litr — 1 opakowanie,</w:t>
      </w:r>
    </w:p>
    <w:p w14:paraId="1D0FC153" w14:textId="77777777" w:rsidR="00683D3A" w:rsidRPr="00524F2E" w:rsidRDefault="00683D3A" w:rsidP="00BA3AF1">
      <w:pPr>
        <w:pStyle w:val="akapitzlist1"/>
        <w:numPr>
          <w:ilvl w:val="0"/>
          <w:numId w:val="26"/>
        </w:numPr>
      </w:pPr>
      <w:r w:rsidRPr="00524F2E">
        <w:t>mydło w kostce — 1 szt. minimum 90 g — 12 szt.,</w:t>
      </w:r>
    </w:p>
    <w:p w14:paraId="5692F09B" w14:textId="77777777" w:rsidR="00683D3A" w:rsidRDefault="00683D3A" w:rsidP="00BA3AF1">
      <w:pPr>
        <w:pStyle w:val="akapitzlist1"/>
        <w:numPr>
          <w:ilvl w:val="0"/>
          <w:numId w:val="26"/>
        </w:numPr>
      </w:pPr>
      <w:r w:rsidRPr="00524F2E">
        <w:t>żel pod prysznic — 1 szt. minimum 250 ml — 2 szt.,</w:t>
      </w:r>
    </w:p>
    <w:p w14:paraId="7E0CCB47" w14:textId="32855B77" w:rsidR="00683D3A" w:rsidRDefault="00683D3A" w:rsidP="00BA3AF1">
      <w:pPr>
        <w:pStyle w:val="akapitzlist1"/>
        <w:numPr>
          <w:ilvl w:val="0"/>
          <w:numId w:val="26"/>
        </w:numPr>
      </w:pPr>
      <w:r w:rsidRPr="00683D3A">
        <w:t>uniwersalny pł</w:t>
      </w:r>
      <w:r w:rsidR="00936DBA">
        <w:t xml:space="preserve">yn do mycia powierzchni </w:t>
      </w:r>
      <w:r w:rsidRPr="00683D3A">
        <w:t xml:space="preserve"> — minimum 1 litr — 1 szt.,</w:t>
      </w:r>
    </w:p>
    <w:p w14:paraId="2C1027DA" w14:textId="4BDF4CF7" w:rsidR="00683D3A" w:rsidRPr="00683D3A" w:rsidRDefault="00683D3A" w:rsidP="00BA3AF1">
      <w:pPr>
        <w:pStyle w:val="akapitzlist1"/>
        <w:numPr>
          <w:ilvl w:val="0"/>
          <w:numId w:val="26"/>
        </w:numPr>
      </w:pPr>
      <w:r w:rsidRPr="00683D3A">
        <w:t>chusteczki nawilżane — minimum 60 szt. — 1 opakowanie.</w:t>
      </w:r>
    </w:p>
    <w:p w14:paraId="03498055" w14:textId="4CB571F7" w:rsidR="00683D3A" w:rsidRPr="00524F2E" w:rsidRDefault="00C95971" w:rsidP="00F05BAD">
      <w:pPr>
        <w:pStyle w:val="akapitzlist10"/>
      </w:pPr>
      <w:r w:rsidRPr="00C95971">
        <w:rPr>
          <w:b/>
          <w:u w:val="single"/>
        </w:rPr>
        <w:t xml:space="preserve">Część </w:t>
      </w:r>
      <w:r>
        <w:rPr>
          <w:b/>
          <w:u w:val="single"/>
        </w:rPr>
        <w:t>C</w:t>
      </w:r>
      <w:r w:rsidRPr="00C95971">
        <w:rPr>
          <w:b/>
          <w:u w:val="single"/>
        </w:rPr>
        <w:t>:</w:t>
      </w:r>
      <w:r w:rsidRPr="00C95971">
        <w:rPr>
          <w:b/>
        </w:rPr>
        <w:t xml:space="preserve"> </w:t>
      </w:r>
      <w:r w:rsidR="00683D3A" w:rsidRPr="00524F2E">
        <w:t>Jedna paczka ze środkami ochrony osobistej powinna zawierać nowe, bez wad technicznych, spełniające wymagane przepisami prawa normy techniczne, bezpieczeństwa, oraz posiadające odpowiednie certyfikaty:</w:t>
      </w:r>
    </w:p>
    <w:p w14:paraId="5275862E" w14:textId="77777777" w:rsidR="00683D3A" w:rsidRDefault="00683D3A" w:rsidP="00BA3AF1">
      <w:pPr>
        <w:pStyle w:val="akapitzlist1"/>
        <w:numPr>
          <w:ilvl w:val="0"/>
          <w:numId w:val="27"/>
        </w:numPr>
      </w:pPr>
      <w:r w:rsidRPr="00524F2E">
        <w:t>maseczki ochronne jednorazowe — minimum 50 szt. — 2 opakowania,</w:t>
      </w:r>
    </w:p>
    <w:p w14:paraId="39E2F1DB" w14:textId="77777777" w:rsidR="00683D3A" w:rsidRDefault="00683D3A" w:rsidP="00BA3AF1">
      <w:pPr>
        <w:pStyle w:val="akapitzlist1"/>
        <w:numPr>
          <w:ilvl w:val="0"/>
          <w:numId w:val="27"/>
        </w:numPr>
      </w:pPr>
      <w:r w:rsidRPr="00683D3A">
        <w:t>płyn/żel do dezynfekcji rąk — minimum 500 ml — 2 opakowania.</w:t>
      </w:r>
    </w:p>
    <w:p w14:paraId="74770A26" w14:textId="5C2E750F" w:rsidR="006F738D" w:rsidRPr="005B35FE" w:rsidRDefault="006F738D" w:rsidP="005B35FE">
      <w:r w:rsidRPr="005B35FE">
        <w:rPr>
          <w:b/>
        </w:rPr>
        <w:t>Maseczki ochronne jednorazowe</w:t>
      </w:r>
      <w:r w:rsidRPr="005B35FE">
        <w:t xml:space="preserve"> – rozmiar uniwersalny, </w:t>
      </w:r>
      <w:r w:rsidRPr="005B35FE">
        <w:rPr>
          <w:b/>
        </w:rPr>
        <w:t xml:space="preserve">wyposażone w gumki </w:t>
      </w:r>
      <w:r w:rsidRPr="005B35FE">
        <w:t>umożliwiające założenie maseczki o uszy, muszą spełniać wymogi określone w Wytycznych Konsultanta Krajowego w dziedzinie chorób zakaźnych, z dnia 09.04.2020 r., dotyczących warunków, jakie powinny spełniać maseczki przeznaczone dla osób, które nie wykonują zawodów medycznych oraz nie potwierdzono u nich aktywnego zakażenia COVID</w:t>
      </w:r>
      <w:r w:rsidR="00817300">
        <w:t>-</w:t>
      </w:r>
      <w:r w:rsidRPr="005B35FE">
        <w:t xml:space="preserve">19 oraz posiadać oznaczenie CE. </w:t>
      </w:r>
    </w:p>
    <w:p w14:paraId="15CD4ACB" w14:textId="262A6ECA" w:rsidR="006F738D" w:rsidRPr="005B35FE" w:rsidRDefault="006F738D" w:rsidP="005B35FE">
      <w:r w:rsidRPr="005B35FE">
        <w:rPr>
          <w:b/>
        </w:rPr>
        <w:t>Płyn</w:t>
      </w:r>
      <w:r w:rsidR="00C95971" w:rsidRPr="005B35FE">
        <w:rPr>
          <w:b/>
        </w:rPr>
        <w:t>y</w:t>
      </w:r>
      <w:r w:rsidRPr="005B35FE">
        <w:rPr>
          <w:b/>
        </w:rPr>
        <w:t>/żel</w:t>
      </w:r>
      <w:r w:rsidR="00C95971" w:rsidRPr="005B35FE">
        <w:rPr>
          <w:b/>
        </w:rPr>
        <w:t>e</w:t>
      </w:r>
      <w:r w:rsidRPr="005B35FE">
        <w:t xml:space="preserve"> do dezynfekcji rąk – do dezynfekcji rąk bez użycia wody, posiadające właściwości bakteriobójcze, grzybobójcze i wirusobójcze, o zawartości alkoholu etylowego min. 70g/100g, z terminem ważności: min. 1 rok od daty dostawy. Środki dezynfekcyjne jako produkty biobójcze muszą spełniać wymagania zawarte w ustawie z dnia 9 października 2015 r. o</w:t>
      </w:r>
      <w:r w:rsidR="005B35FE">
        <w:t> </w:t>
      </w:r>
      <w:r w:rsidRPr="005B35FE">
        <w:t>produktach biobójczych oraz wymagań rozporządzenia Parlamentu Europejskiego i Rady (UE) nr 528/2012 z dnia 22 maja 2012 r. w</w:t>
      </w:r>
      <w:r w:rsidR="00817300">
        <w:t xml:space="preserve"> sprawie udostępniania na rynku</w:t>
      </w:r>
      <w:r w:rsidRPr="005B35FE">
        <w:t xml:space="preserve"> i stosowania produktów biobójczych (Dz. Urz. UE L 167 z 27.06.2012, str. 1) oraz posiadać odpowiednie pozwolenie na obrót i wpis do Wykazu Produktów Biobójczych. </w:t>
      </w:r>
    </w:p>
    <w:p w14:paraId="684DE49C" w14:textId="4F14E3F2" w:rsidR="00683D3A" w:rsidRPr="00683D3A" w:rsidRDefault="00683D3A" w:rsidP="00817300">
      <w:pPr>
        <w:pStyle w:val="Nagwek2"/>
      </w:pPr>
      <w:r w:rsidRPr="00683D3A">
        <w:t>TERMIN REALIZACJI ZAMÓWIENIA</w:t>
      </w:r>
    </w:p>
    <w:p w14:paraId="0F48218C" w14:textId="3D29BE9B" w:rsidR="00683D3A" w:rsidRPr="005B35FE" w:rsidRDefault="00683D3A" w:rsidP="005B35FE">
      <w:pPr>
        <w:pStyle w:val="akapitzlist10"/>
        <w:numPr>
          <w:ilvl w:val="0"/>
          <w:numId w:val="5"/>
        </w:numPr>
      </w:pPr>
      <w:r w:rsidRPr="005B35FE">
        <w:t>Końcowy termin realizacji zamówienia: 31 października 2021 r.</w:t>
      </w:r>
    </w:p>
    <w:p w14:paraId="74679144" w14:textId="77777777" w:rsidR="006F738D" w:rsidRPr="005B35FE" w:rsidRDefault="00683D3A" w:rsidP="005B35FE">
      <w:pPr>
        <w:pStyle w:val="akapitzlist10"/>
      </w:pPr>
      <w:r w:rsidRPr="005B35FE">
        <w:t>Zamawiający nie dopuszcza możliwości zmiany terminu realizacji przedmiotu zamówienia.</w:t>
      </w:r>
    </w:p>
    <w:p w14:paraId="54B8B8F5" w14:textId="599A3C6C" w:rsidR="00683D3A" w:rsidRPr="00683D3A" w:rsidRDefault="00683D3A" w:rsidP="00817300">
      <w:pPr>
        <w:pStyle w:val="Nagwek2"/>
        <w:rPr>
          <w:rFonts w:eastAsia="Arial" w:cs="Calibri"/>
          <w:lang w:eastAsia="pl-PL"/>
        </w:rPr>
      </w:pPr>
      <w:r w:rsidRPr="00683D3A">
        <w:rPr>
          <w:shd w:val="clear" w:color="auto" w:fill="FFFFFF"/>
        </w:rPr>
        <w:lastRenderedPageBreak/>
        <w:t>MIEJSCE REALIZACJI ZAMÓWIENIA</w:t>
      </w:r>
    </w:p>
    <w:p w14:paraId="7109B48F" w14:textId="7A3074F0" w:rsidR="00683D3A" w:rsidRPr="007016A4" w:rsidRDefault="00683D3A" w:rsidP="005B35FE">
      <w:r w:rsidRPr="007016A4">
        <w:rPr>
          <w:shd w:val="clear" w:color="auto" w:fill="FFFFFF"/>
        </w:rPr>
        <w:t xml:space="preserve">Województwo łódzkie, </w:t>
      </w:r>
      <w:r w:rsidR="006F738D" w:rsidRPr="007016A4">
        <w:rPr>
          <w:shd w:val="clear" w:color="auto" w:fill="FFFFFF"/>
        </w:rPr>
        <w:t>powiat pabianicki.</w:t>
      </w:r>
    </w:p>
    <w:p w14:paraId="65A1D3BE" w14:textId="50E41A68" w:rsidR="00F065BF" w:rsidRPr="00524F2E" w:rsidRDefault="00F065BF" w:rsidP="005B35FE">
      <w:r w:rsidRPr="00524F2E">
        <w:t>Miejsce dostawy:</w:t>
      </w:r>
    </w:p>
    <w:p w14:paraId="0C451284" w14:textId="1A72B7FA" w:rsidR="00F065BF" w:rsidRPr="00524F2E" w:rsidRDefault="00F065BF" w:rsidP="005B35FE">
      <w:pPr>
        <w:pStyle w:val="akapitzlist1"/>
        <w:numPr>
          <w:ilvl w:val="0"/>
          <w:numId w:val="28"/>
        </w:numPr>
      </w:pPr>
      <w:r w:rsidRPr="005B35FE">
        <w:rPr>
          <w:spacing w:val="-4"/>
          <w:kern w:val="24"/>
        </w:rPr>
        <w:t>120 paczek (40 paczek żywnościowych + 40 paczek ze środkami czystości + 40 paczek</w:t>
      </w:r>
      <w:r w:rsidRPr="00524F2E">
        <w:t xml:space="preserve"> ze środkami ochrony osobistej) należy dostarczyć do Warsztatu Terapii Zajęciowej w Pabianicach, ul. Jana Pawła II 68, 95-200 Pabianice, od poniedziałku do piątku w</w:t>
      </w:r>
      <w:r w:rsidR="005B35FE">
        <w:t> </w:t>
      </w:r>
      <w:r w:rsidRPr="00524F2E">
        <w:t>godzinach 7.30</w:t>
      </w:r>
      <w:r w:rsidR="005B35FE">
        <w:t>–</w:t>
      </w:r>
      <w:r w:rsidRPr="00524F2E">
        <w:t>15.30,</w:t>
      </w:r>
    </w:p>
    <w:p w14:paraId="77003C24" w14:textId="115E2376" w:rsidR="00F065BF" w:rsidRPr="00524F2E" w:rsidRDefault="00CB20EF" w:rsidP="005B35FE">
      <w:pPr>
        <w:pStyle w:val="akapitzlist1"/>
        <w:numPr>
          <w:ilvl w:val="0"/>
          <w:numId w:val="28"/>
        </w:numPr>
      </w:pPr>
      <w:r w:rsidRPr="005B35FE">
        <w:rPr>
          <w:spacing w:val="-4"/>
          <w:kern w:val="24"/>
        </w:rPr>
        <w:t>237 paczek (79 paczek żywnościowych + 79 paczek ze środkami czystości + 79 paczek</w:t>
      </w:r>
      <w:r w:rsidRPr="00524F2E">
        <w:t xml:space="preserve"> ze środkami ochrony osobistej) należy dostarczyć do Środowiskowego Domu Samopomocy w Pabianicach, ul. Cicha 24, 95-200 Pabianice, od poniedziałku do</w:t>
      </w:r>
      <w:r w:rsidR="005B35FE">
        <w:t> </w:t>
      </w:r>
      <w:r w:rsidRPr="00524F2E">
        <w:t>piątku w godzinach 8.00</w:t>
      </w:r>
      <w:r w:rsidR="005B35FE">
        <w:t>–</w:t>
      </w:r>
      <w:r w:rsidRPr="00524F2E">
        <w:t>1</w:t>
      </w:r>
      <w:r w:rsidR="007204E3">
        <w:t>5</w:t>
      </w:r>
      <w:r w:rsidRPr="00524F2E">
        <w:t>.</w:t>
      </w:r>
      <w:r w:rsidR="007204E3">
        <w:t>3</w:t>
      </w:r>
      <w:r w:rsidRPr="00524F2E">
        <w:t>0,</w:t>
      </w:r>
    </w:p>
    <w:p w14:paraId="4C01F945" w14:textId="73000BB4" w:rsidR="00CB20EF" w:rsidRPr="00524F2E" w:rsidRDefault="00CB20EF" w:rsidP="005B35FE">
      <w:pPr>
        <w:pStyle w:val="akapitzlist1"/>
        <w:numPr>
          <w:ilvl w:val="0"/>
          <w:numId w:val="28"/>
        </w:numPr>
      </w:pPr>
      <w:r w:rsidRPr="00524F2E">
        <w:t>75 paczek (25 paczek żywnościowych + 25 paczek ze środkami czystości + 25 paczek ze środkami ochrony osobistej) należy dostarczyć do Środowiskowego Domu Samopomocy w Pabianicach, ul. Cicha 43, 95-200 Pabianice, od poniedziałku do</w:t>
      </w:r>
      <w:r w:rsidR="005B35FE">
        <w:t> </w:t>
      </w:r>
      <w:r w:rsidRPr="00524F2E">
        <w:t>piątku w godzinach 8.00</w:t>
      </w:r>
      <w:r w:rsidR="005B35FE">
        <w:t>–</w:t>
      </w:r>
      <w:r w:rsidRPr="00524F2E">
        <w:t>16.00,</w:t>
      </w:r>
    </w:p>
    <w:p w14:paraId="7C4ABF3B" w14:textId="21B9C244" w:rsidR="00CB20EF" w:rsidRPr="00524F2E" w:rsidRDefault="00CB20EF" w:rsidP="005B35FE">
      <w:pPr>
        <w:pStyle w:val="akapitzlist1"/>
        <w:numPr>
          <w:ilvl w:val="0"/>
          <w:numId w:val="28"/>
        </w:numPr>
      </w:pPr>
      <w:r w:rsidRPr="005B35FE">
        <w:rPr>
          <w:spacing w:val="-4"/>
          <w:kern w:val="24"/>
        </w:rPr>
        <w:t>138 paczek (46 paczek żywnościowych + 46 paczek ze środkami czystości + 46 paczek</w:t>
      </w:r>
      <w:r w:rsidRPr="00524F2E">
        <w:t xml:space="preserve"> ze środkami ochrony osobistej) należy dostarczyć do Środowiskowego Domu Samopomocy w Drzewocinach, Drzewociny 34, 95-081 Dłutów, od poniedziałku do</w:t>
      </w:r>
      <w:r w:rsidR="005B35FE">
        <w:t> </w:t>
      </w:r>
      <w:r w:rsidRPr="00524F2E">
        <w:t>piątku w godzinach 8.00</w:t>
      </w:r>
      <w:r w:rsidR="005B35FE">
        <w:t>–</w:t>
      </w:r>
      <w:r w:rsidR="008F2ADD" w:rsidRPr="00524F2E">
        <w:t>1</w:t>
      </w:r>
      <w:r w:rsidRPr="00524F2E">
        <w:t>6.00</w:t>
      </w:r>
      <w:r w:rsidR="008F2ADD" w:rsidRPr="00524F2E">
        <w:t>,</w:t>
      </w:r>
    </w:p>
    <w:p w14:paraId="572C287F" w14:textId="5556A94D" w:rsidR="008F2ADD" w:rsidRPr="00524F2E" w:rsidRDefault="008F2ADD" w:rsidP="005B35FE">
      <w:pPr>
        <w:pStyle w:val="akapitzlist1"/>
        <w:numPr>
          <w:ilvl w:val="0"/>
          <w:numId w:val="28"/>
        </w:numPr>
      </w:pPr>
      <w:r w:rsidRPr="00524F2E">
        <w:t>96 paczek (32 paczki żywnościowe + 32 paczki ze środkami czystości + 32 paczki ze</w:t>
      </w:r>
      <w:r w:rsidR="005B35FE">
        <w:t> </w:t>
      </w:r>
      <w:r w:rsidRPr="00524F2E">
        <w:t>środkami ochrony osobistej) należy dostarczyć do Środowiskowego Domu Samopomocy w Ksawerowie, ul. Jana Pawła II 27, 95-054 Ksawerów, od</w:t>
      </w:r>
      <w:r w:rsidR="005B35FE">
        <w:t> </w:t>
      </w:r>
      <w:r w:rsidRPr="00524F2E">
        <w:t>poniedziałku do piątku w godzinach 8.00</w:t>
      </w:r>
      <w:r w:rsidR="005B35FE">
        <w:t>–</w:t>
      </w:r>
      <w:r w:rsidRPr="00524F2E">
        <w:t>16.00,</w:t>
      </w:r>
    </w:p>
    <w:p w14:paraId="0DE1E14F" w14:textId="43D63DB0" w:rsidR="008F2ADD" w:rsidRDefault="003A2AB1" w:rsidP="005B35FE">
      <w:pPr>
        <w:pStyle w:val="akapitzlist1"/>
        <w:numPr>
          <w:ilvl w:val="0"/>
          <w:numId w:val="28"/>
        </w:numPr>
      </w:pPr>
      <w:r w:rsidRPr="00524F2E">
        <w:t>81</w:t>
      </w:r>
      <w:r w:rsidR="008F2ADD" w:rsidRPr="00524F2E">
        <w:t xml:space="preserve"> paczek (</w:t>
      </w:r>
      <w:r w:rsidRPr="00524F2E">
        <w:t>27</w:t>
      </w:r>
      <w:r w:rsidR="008F2ADD" w:rsidRPr="00524F2E">
        <w:t xml:space="preserve"> paczek żywnościowych + </w:t>
      </w:r>
      <w:r w:rsidRPr="00524F2E">
        <w:t>27</w:t>
      </w:r>
      <w:r w:rsidR="008F2ADD" w:rsidRPr="00524F2E">
        <w:t xml:space="preserve"> paczek ze środkami czystości + </w:t>
      </w:r>
      <w:r w:rsidRPr="00524F2E">
        <w:t>27</w:t>
      </w:r>
      <w:r w:rsidR="008F2ADD" w:rsidRPr="00524F2E">
        <w:t xml:space="preserve"> paczek ze środkami ochrony osobistej) należy dostarczyć do Warsztatu Terapii Zajęciowej w </w:t>
      </w:r>
      <w:r w:rsidRPr="00524F2E">
        <w:t>Konstantynowie Łódzkim</w:t>
      </w:r>
      <w:r w:rsidR="008F2ADD" w:rsidRPr="00524F2E">
        <w:t xml:space="preserve">, ul. </w:t>
      </w:r>
      <w:r w:rsidRPr="00524F2E">
        <w:t>8 marca 1</w:t>
      </w:r>
      <w:r w:rsidR="008F2ADD" w:rsidRPr="00524F2E">
        <w:t>, 95-</w:t>
      </w:r>
      <w:r w:rsidRPr="00524F2E">
        <w:t>050</w:t>
      </w:r>
      <w:r w:rsidR="008F2ADD" w:rsidRPr="00524F2E">
        <w:t xml:space="preserve"> </w:t>
      </w:r>
      <w:r w:rsidRPr="00524F2E">
        <w:t>Konstantynów Łódzki</w:t>
      </w:r>
      <w:r w:rsidR="008F2ADD" w:rsidRPr="00524F2E">
        <w:t>, od</w:t>
      </w:r>
      <w:r w:rsidR="005B35FE">
        <w:t> </w:t>
      </w:r>
      <w:r w:rsidR="008F2ADD" w:rsidRPr="00524F2E">
        <w:t xml:space="preserve">poniedziałku do piątku w godzinach </w:t>
      </w:r>
      <w:r w:rsidRPr="00524F2E">
        <w:t>7.0</w:t>
      </w:r>
      <w:r w:rsidR="008F2ADD" w:rsidRPr="00524F2E">
        <w:t>0</w:t>
      </w:r>
      <w:r w:rsidR="005B35FE">
        <w:t>–</w:t>
      </w:r>
      <w:r w:rsidR="008F2ADD" w:rsidRPr="00524F2E">
        <w:t>15.</w:t>
      </w:r>
      <w:r w:rsidRPr="00524F2E">
        <w:t>00.</w:t>
      </w:r>
    </w:p>
    <w:p w14:paraId="3029C24F" w14:textId="5943D17A" w:rsidR="00FC7C18" w:rsidRPr="00FC7C18" w:rsidRDefault="00FC7C18" w:rsidP="00817300">
      <w:pPr>
        <w:pStyle w:val="Nagwek2"/>
      </w:pPr>
      <w:r w:rsidRPr="00FC7C18">
        <w:t>ROZLICZENIE Z WYKONAWCĄ</w:t>
      </w:r>
    </w:p>
    <w:p w14:paraId="4D100AC5" w14:textId="7D30F601" w:rsidR="00FC7C18" w:rsidRPr="005B35FE" w:rsidRDefault="00FC7C18" w:rsidP="005B35FE">
      <w:pPr>
        <w:pStyle w:val="akapitzlist10"/>
        <w:numPr>
          <w:ilvl w:val="0"/>
          <w:numId w:val="6"/>
        </w:numPr>
      </w:pPr>
      <w:r w:rsidRPr="005B35FE">
        <w:t xml:space="preserve">Rozliczenia miedzy Zamawiającym i Wykonawcą będą prowadzone wyłącznie </w:t>
      </w:r>
      <w:r w:rsidR="00A70ADF" w:rsidRPr="005B35FE">
        <w:br/>
      </w:r>
      <w:r w:rsidRPr="005B35FE">
        <w:t>w złotych polskich (PLN).</w:t>
      </w:r>
    </w:p>
    <w:p w14:paraId="7B79F8A3" w14:textId="77777777" w:rsidR="00FC7C18" w:rsidRPr="005B35FE" w:rsidRDefault="00FC7C18" w:rsidP="005B35FE">
      <w:pPr>
        <w:pStyle w:val="akapitzlist10"/>
      </w:pPr>
      <w:r w:rsidRPr="005B35FE">
        <w:t>Rozliczenie z Wykonawcą będzie się odbywać na podstawie ceny oferty brutto, podanej w treści oferty, stanowiącej załącznik nr 1 do zapytania ofertowego.</w:t>
      </w:r>
    </w:p>
    <w:p w14:paraId="11447396" w14:textId="77777777" w:rsidR="00FC7C18" w:rsidRPr="005B35FE" w:rsidRDefault="00FC7C18" w:rsidP="005B35FE">
      <w:pPr>
        <w:pStyle w:val="akapitzlist10"/>
      </w:pPr>
      <w:r w:rsidRPr="005B35FE">
        <w:t>Cena za usługę podana przez Oferenta powinna obejmować wszystkie koszty związane z jej wykonaniem</w:t>
      </w:r>
    </w:p>
    <w:p w14:paraId="7D16F111" w14:textId="5ED0339D" w:rsidR="00FC7C18" w:rsidRPr="00FC7C18" w:rsidRDefault="00FC7C18" w:rsidP="00817300">
      <w:pPr>
        <w:pStyle w:val="Nagwek2"/>
      </w:pPr>
      <w:r w:rsidRPr="00FC7C18">
        <w:lastRenderedPageBreak/>
        <w:t>WARUNKI UDZIAŁU W POSTĘPOWANIU ORAZ OPIS SPOSOBU DOKONYWANIA OCENY SPEŁNIENIA TYCH WARUNKÓW</w:t>
      </w:r>
    </w:p>
    <w:p w14:paraId="5A687E39" w14:textId="39827103" w:rsidR="00FC7C18" w:rsidRPr="005B35FE" w:rsidRDefault="00FC7C18" w:rsidP="005B35FE">
      <w:pPr>
        <w:pStyle w:val="akapitzlist10"/>
        <w:numPr>
          <w:ilvl w:val="0"/>
          <w:numId w:val="7"/>
        </w:numPr>
      </w:pPr>
      <w:r w:rsidRPr="005B35FE">
        <w:t>O udzielenie zamówienia, mogą ubiegać się Wykonawcy, którzy spełniają warunki dotyczące:</w:t>
      </w:r>
    </w:p>
    <w:p w14:paraId="0A6C2632" w14:textId="5A5A78E0" w:rsidR="003002B9" w:rsidRPr="00524F2E" w:rsidRDefault="003002B9" w:rsidP="005B35FE">
      <w:pPr>
        <w:pStyle w:val="akapitzlist1"/>
        <w:numPr>
          <w:ilvl w:val="0"/>
          <w:numId w:val="29"/>
        </w:numPr>
      </w:pPr>
      <w:r w:rsidRPr="00524F2E">
        <w:t>wykonawca musi posiadać uprawnienia do wykonywania określonej działalności lub czynności, jeżeli przepisy prawa nakładają obowiązek ich</w:t>
      </w:r>
      <w:r w:rsidR="00DF3220" w:rsidRPr="00524F2E">
        <w:t xml:space="preserve"> posiadania </w:t>
      </w:r>
      <w:r w:rsidR="00A70ADF">
        <w:br/>
      </w:r>
      <w:r w:rsidR="00DF3220" w:rsidRPr="00524F2E">
        <w:t>oraz posiadać wiedzę</w:t>
      </w:r>
      <w:r w:rsidRPr="00524F2E">
        <w:t xml:space="preserve"> i doświadczenie do wykonania zamówienia,</w:t>
      </w:r>
    </w:p>
    <w:p w14:paraId="7202119F" w14:textId="056371BF" w:rsidR="003002B9" w:rsidRPr="00524F2E" w:rsidRDefault="003002B9" w:rsidP="005B35FE">
      <w:pPr>
        <w:pStyle w:val="akapitzlist1"/>
        <w:numPr>
          <w:ilvl w:val="0"/>
          <w:numId w:val="29"/>
        </w:numPr>
      </w:pPr>
      <w:r w:rsidRPr="00524F2E">
        <w:t>wykonawca musi dysponować potencjałem technicznym i kadrowym do</w:t>
      </w:r>
      <w:r w:rsidR="005B35FE">
        <w:t> </w:t>
      </w:r>
      <w:r w:rsidRPr="00524F2E">
        <w:t>wykonania zamówienia w terminie określonym w zapytaniu,</w:t>
      </w:r>
    </w:p>
    <w:p w14:paraId="546AE936" w14:textId="3098278B" w:rsidR="003002B9" w:rsidRPr="00524F2E" w:rsidRDefault="003002B9" w:rsidP="005B35FE">
      <w:pPr>
        <w:pStyle w:val="akapitzlist1"/>
        <w:numPr>
          <w:ilvl w:val="0"/>
          <w:numId w:val="29"/>
        </w:numPr>
      </w:pPr>
      <w:r w:rsidRPr="00524F2E">
        <w:t xml:space="preserve">wykonawca poniesie koszty dostawy zamówienia, </w:t>
      </w:r>
    </w:p>
    <w:p w14:paraId="24819E8D" w14:textId="0D930D58" w:rsidR="003002B9" w:rsidRDefault="003002B9" w:rsidP="005B35FE">
      <w:pPr>
        <w:pStyle w:val="akapitzlist1"/>
        <w:numPr>
          <w:ilvl w:val="0"/>
          <w:numId w:val="29"/>
        </w:numPr>
      </w:pPr>
      <w:r w:rsidRPr="00524F2E">
        <w:t>wykonawca będzie ponosił odpowiedzialność za wady i szkody powstałe podczas transportu przedmiotu zamówienia do miejsca dostawy.</w:t>
      </w:r>
    </w:p>
    <w:p w14:paraId="2DB9CB65" w14:textId="24F04B30" w:rsidR="00FC7C18" w:rsidRPr="005B35FE" w:rsidRDefault="00FC7C18" w:rsidP="005B35FE">
      <w:pPr>
        <w:pStyle w:val="akapitzlist10"/>
        <w:numPr>
          <w:ilvl w:val="0"/>
          <w:numId w:val="5"/>
        </w:numPr>
      </w:pPr>
      <w:r w:rsidRPr="005B35FE">
        <w:t>Ocena spełnienia warunków udziału w postępowaniu nastąpi na podstawie oświadczeń złożonych przez Wykonawcę wraz z ofertą.</w:t>
      </w:r>
    </w:p>
    <w:p w14:paraId="1FD99576" w14:textId="77777777" w:rsidR="00FC7C18" w:rsidRPr="005B35FE" w:rsidRDefault="00FC7C18" w:rsidP="005B35FE">
      <w:pPr>
        <w:pStyle w:val="akapitzlist10"/>
      </w:pPr>
      <w:r w:rsidRPr="005B35FE">
        <w:t>Ocena spełnienia warunków wymaganych od Wykonawców zostanie dokonana według formuły: „spełnia – nie spełnia”.</w:t>
      </w:r>
    </w:p>
    <w:p w14:paraId="7DD4EA99" w14:textId="0826F3EC" w:rsidR="00556AB1" w:rsidRPr="00556AB1" w:rsidRDefault="00556AB1" w:rsidP="00817300">
      <w:pPr>
        <w:pStyle w:val="Nagwek2"/>
      </w:pPr>
      <w:r w:rsidRPr="00556AB1">
        <w:t>WYMAGANIA DOTYCZĄCE MIEJSCA, TERMINU I FORMY ZŁOŻENIA OFERTY</w:t>
      </w:r>
    </w:p>
    <w:p w14:paraId="385CEF4F" w14:textId="77777777" w:rsidR="00950073" w:rsidRPr="005B35FE" w:rsidRDefault="00556AB1" w:rsidP="005B35FE">
      <w:pPr>
        <w:pStyle w:val="akapitzlist10"/>
        <w:numPr>
          <w:ilvl w:val="0"/>
          <w:numId w:val="30"/>
        </w:numPr>
        <w:rPr>
          <w:lang w:val="pl-PL"/>
        </w:rPr>
      </w:pPr>
      <w:r w:rsidRPr="00950073">
        <w:t xml:space="preserve">Oferty </w:t>
      </w:r>
      <w:r w:rsidR="00950073" w:rsidRPr="00950073">
        <w:t>można złożyć</w:t>
      </w:r>
      <w:r w:rsidR="00950073">
        <w:t>:</w:t>
      </w:r>
    </w:p>
    <w:p w14:paraId="586C2261" w14:textId="385C715E" w:rsidR="00950073" w:rsidRPr="005B35FE" w:rsidRDefault="00950073" w:rsidP="005B35FE">
      <w:pPr>
        <w:pStyle w:val="akapitzlist1"/>
        <w:numPr>
          <w:ilvl w:val="0"/>
          <w:numId w:val="31"/>
        </w:numPr>
        <w:rPr>
          <w:rFonts w:ascii="Calibri" w:hAnsi="Calibri"/>
          <w:lang w:val="pl-PL"/>
        </w:rPr>
      </w:pPr>
      <w:r w:rsidRPr="005B35FE">
        <w:rPr>
          <w:rFonts w:ascii="Calibri" w:hAnsi="Calibri"/>
          <w:lang w:val="pl-PL"/>
        </w:rPr>
        <w:t xml:space="preserve">w zamkniętej kopercie z dopiskiem </w:t>
      </w:r>
      <w:r w:rsidR="002049F9" w:rsidRPr="00817300">
        <w:rPr>
          <w:rFonts w:ascii="Calibri" w:hAnsi="Calibri"/>
          <w:b/>
          <w:spacing w:val="-2"/>
          <w:kern w:val="24"/>
        </w:rPr>
        <w:t xml:space="preserve">„Oferta dotycząca </w:t>
      </w:r>
      <w:r w:rsidR="002049F9" w:rsidRPr="00817300">
        <w:rPr>
          <w:b/>
        </w:rPr>
        <w:t xml:space="preserve">dostawy paczek żywnościowych, paczek ze środkami czystości oraz paczek ze środkami ochrony osobistej (maseczki ochronne, płyny/żele do dezynfekcji) w ramach dodatkowego wsparcia realizowanego przez Powiat Pabianicki na rzecz osób </w:t>
      </w:r>
      <w:r w:rsidR="002049F9" w:rsidRPr="006C5EC6">
        <w:rPr>
          <w:b/>
          <w:spacing w:val="-2"/>
          <w:kern w:val="24"/>
        </w:rPr>
        <w:t>niepełnosprawnych, w celu łagodzenia skutków wywołanych wirusem SARS-Cov-2</w:t>
      </w:r>
      <w:r w:rsidR="002049F9" w:rsidRPr="00817300">
        <w:rPr>
          <w:b/>
        </w:rPr>
        <w:t>, ze środków Państwowego Funduszu Rehabilitacji Osób Niepełnosprawnych — Moduł IV programu „Pomoc osobom niepełnosprawnym poszkodowanym w</w:t>
      </w:r>
      <w:r w:rsidR="00817300">
        <w:rPr>
          <w:b/>
        </w:rPr>
        <w:t> </w:t>
      </w:r>
      <w:r w:rsidR="002049F9" w:rsidRPr="00817300">
        <w:rPr>
          <w:b/>
        </w:rPr>
        <w:t>wyniku żywiołu lub sytuacji kryzysowych wywołanych chorobami zakaźnymi”</w:t>
      </w:r>
      <w:r w:rsidR="0041783F" w:rsidRPr="00817300">
        <w:rPr>
          <w:b/>
        </w:rPr>
        <w:t>:</w:t>
      </w:r>
    </w:p>
    <w:p w14:paraId="08E7FCDF" w14:textId="5AD02601" w:rsidR="00950073" w:rsidRPr="005B35FE" w:rsidRDefault="00950073" w:rsidP="005B35FE">
      <w:pPr>
        <w:pStyle w:val="aakapit"/>
        <w:numPr>
          <w:ilvl w:val="0"/>
          <w:numId w:val="32"/>
        </w:numPr>
        <w:rPr>
          <w:lang w:val="pl-PL"/>
        </w:rPr>
      </w:pPr>
      <w:r w:rsidRPr="005B35FE">
        <w:rPr>
          <w:lang w:val="pl-PL"/>
        </w:rPr>
        <w:t>za pośrednictwem operatora placówki pocztowej lub firmy kurierskiej na adres: Powiatowe Centrum Pomocy Rodzinie w Pabianicach, 95-200 Pabianice, ul.</w:t>
      </w:r>
      <w:r w:rsidR="005B35FE">
        <w:rPr>
          <w:lang w:val="pl-PL"/>
        </w:rPr>
        <w:t> gen. Romualda</w:t>
      </w:r>
      <w:r w:rsidRPr="005B35FE">
        <w:rPr>
          <w:lang w:val="pl-PL"/>
        </w:rPr>
        <w:t xml:space="preserve"> Traugutta 6a,</w:t>
      </w:r>
    </w:p>
    <w:p w14:paraId="7D5665CD" w14:textId="6FC420C5" w:rsidR="002049F9" w:rsidRPr="005B35FE" w:rsidRDefault="00950073" w:rsidP="005B35FE">
      <w:pPr>
        <w:pStyle w:val="aakapit"/>
        <w:numPr>
          <w:ilvl w:val="0"/>
          <w:numId w:val="32"/>
        </w:numPr>
        <w:rPr>
          <w:lang w:val="pl-PL"/>
        </w:rPr>
      </w:pPr>
      <w:r w:rsidRPr="005B35FE">
        <w:rPr>
          <w:lang w:val="pl-PL"/>
        </w:rPr>
        <w:t xml:space="preserve">osobiście </w:t>
      </w:r>
      <w:r w:rsidR="002049F9" w:rsidRPr="005B35FE">
        <w:rPr>
          <w:lang w:val="pl-PL"/>
        </w:rPr>
        <w:t>w siedzibie</w:t>
      </w:r>
      <w:r w:rsidRPr="005B35FE">
        <w:rPr>
          <w:lang w:val="pl-PL"/>
        </w:rPr>
        <w:t xml:space="preserve"> </w:t>
      </w:r>
      <w:r w:rsidR="002049F9" w:rsidRPr="005B35FE">
        <w:rPr>
          <w:lang w:val="pl-PL"/>
        </w:rPr>
        <w:t>Powiatowego Centrum Pomocy Rodzinie w Pabianicach, 95-200 Pabianice, ul.</w:t>
      </w:r>
      <w:r w:rsidR="005B35FE" w:rsidRPr="005B35FE">
        <w:rPr>
          <w:lang w:val="pl-PL"/>
        </w:rPr>
        <w:t xml:space="preserve"> </w:t>
      </w:r>
      <w:r w:rsidR="005B35FE">
        <w:rPr>
          <w:lang w:val="pl-PL"/>
        </w:rPr>
        <w:t>gen. Romualda</w:t>
      </w:r>
      <w:r w:rsidR="002049F9" w:rsidRPr="005B35FE">
        <w:rPr>
          <w:lang w:val="pl-PL"/>
        </w:rPr>
        <w:t xml:space="preserve"> Traugutta 6a,</w:t>
      </w:r>
    </w:p>
    <w:p w14:paraId="3179F68F" w14:textId="513BF8A1" w:rsidR="00556AB1" w:rsidRPr="002049F9" w:rsidRDefault="00556AB1" w:rsidP="00D4754E">
      <w:pPr>
        <w:pStyle w:val="akapitzlist1"/>
      </w:pPr>
      <w:r w:rsidRPr="002049F9">
        <w:t xml:space="preserve">drogą elektroniczną na adres mailowy: </w:t>
      </w:r>
      <w:hyperlink r:id="rId13" w:history="1">
        <w:r w:rsidRPr="002049F9">
          <w:rPr>
            <w:color w:val="0000CC"/>
            <w:spacing w:val="-2"/>
            <w:kern w:val="24"/>
            <w:u w:val="single"/>
          </w:rPr>
          <w:t>sekretariat@pcpr-pabianice.pl</w:t>
        </w:r>
      </w:hyperlink>
      <w:r w:rsidRPr="002049F9">
        <w:rPr>
          <w:color w:val="0000CC"/>
          <w:spacing w:val="-2"/>
          <w:kern w:val="24"/>
        </w:rPr>
        <w:t xml:space="preserve"> </w:t>
      </w:r>
      <w:r w:rsidR="002049F9">
        <w:rPr>
          <w:color w:val="0000CC"/>
          <w:spacing w:val="-2"/>
          <w:kern w:val="24"/>
        </w:rPr>
        <w:br/>
      </w:r>
      <w:r w:rsidRPr="002049F9">
        <w:rPr>
          <w:spacing w:val="-2"/>
          <w:kern w:val="24"/>
        </w:rPr>
        <w:t>z uwzględnieniem, że oferta musi zostać przesłana w dobrej</w:t>
      </w:r>
      <w:r w:rsidRPr="002049F9">
        <w:t xml:space="preserve"> jakości umożliwiającej odczytanie oferty i wszystkich dokumentów dołączonych do niej.</w:t>
      </w:r>
    </w:p>
    <w:p w14:paraId="1236CFF0" w14:textId="2BF2A9A5" w:rsidR="00C10E38" w:rsidRPr="00D4754E" w:rsidRDefault="00556AB1" w:rsidP="00D4754E">
      <w:pPr>
        <w:pStyle w:val="akapitzlist10"/>
        <w:numPr>
          <w:ilvl w:val="0"/>
          <w:numId w:val="20"/>
        </w:numPr>
      </w:pPr>
      <w:r w:rsidRPr="00D4754E">
        <w:t xml:space="preserve">Ofertę należy przesłać do dnia </w:t>
      </w:r>
      <w:r w:rsidR="00D86317" w:rsidRPr="00D4754E">
        <w:t>2</w:t>
      </w:r>
      <w:r w:rsidR="006670E4" w:rsidRPr="00D4754E">
        <w:t>7</w:t>
      </w:r>
      <w:r w:rsidRPr="00D4754E">
        <w:t xml:space="preserve"> </w:t>
      </w:r>
      <w:r w:rsidR="00A70ADF" w:rsidRPr="00D4754E">
        <w:t>września</w:t>
      </w:r>
      <w:r w:rsidRPr="00D4754E">
        <w:t xml:space="preserve"> 2021 r. do godz. 1</w:t>
      </w:r>
      <w:r w:rsidR="006670E4" w:rsidRPr="00D4754E">
        <w:t>6:0</w:t>
      </w:r>
      <w:r w:rsidRPr="00D4754E">
        <w:t>0.</w:t>
      </w:r>
    </w:p>
    <w:p w14:paraId="1262B8AB" w14:textId="288ED3DB" w:rsidR="00556AB1" w:rsidRPr="00D4754E" w:rsidRDefault="00C10E38" w:rsidP="00D4754E">
      <w:pPr>
        <w:pStyle w:val="akapitzlist10"/>
      </w:pPr>
      <w:r w:rsidRPr="00D4754E">
        <w:lastRenderedPageBreak/>
        <w:t>O zachowaniu terminu złożenia oferty decydować będzie data wpływu oferty do</w:t>
      </w:r>
      <w:r w:rsidR="00D4754E">
        <w:t> </w:t>
      </w:r>
      <w:r w:rsidRPr="00D4754E">
        <w:t>Powiatowego Centrum Pomocy Rodzinie w Pabianicach.</w:t>
      </w:r>
      <w:r w:rsidR="00556AB1" w:rsidRPr="00D4754E">
        <w:t xml:space="preserve"> </w:t>
      </w:r>
    </w:p>
    <w:p w14:paraId="61078AE8" w14:textId="62A3BDCD" w:rsidR="00C10E38" w:rsidRPr="00D4754E" w:rsidRDefault="00C10E38" w:rsidP="00D4754E">
      <w:pPr>
        <w:pStyle w:val="akapitzlist10"/>
      </w:pPr>
      <w:r w:rsidRPr="00D4754E">
        <w:t>Oferty, które wpłyną do siedziby Powiatowego Centrum Pomocy Rodzinie po wyżej określonym terminie nie będą rozpatrywane.</w:t>
      </w:r>
    </w:p>
    <w:p w14:paraId="694A162E" w14:textId="4B1CE042" w:rsidR="00FE7AC2" w:rsidRPr="00817300" w:rsidRDefault="00556AB1" w:rsidP="00D4754E">
      <w:pPr>
        <w:pStyle w:val="akapitzlist10"/>
        <w:rPr>
          <w:b/>
        </w:rPr>
      </w:pPr>
      <w:r w:rsidRPr="00817300">
        <w:rPr>
          <w:b/>
        </w:rPr>
        <w:t xml:space="preserve">Otwarcie ofert nastąpi w siedzibie Zamawiającego w dniu </w:t>
      </w:r>
      <w:r w:rsidR="00D86317" w:rsidRPr="00817300">
        <w:rPr>
          <w:b/>
        </w:rPr>
        <w:t>2</w:t>
      </w:r>
      <w:r w:rsidR="006670E4" w:rsidRPr="00817300">
        <w:rPr>
          <w:b/>
        </w:rPr>
        <w:t>8</w:t>
      </w:r>
      <w:r w:rsidRPr="00817300">
        <w:rPr>
          <w:b/>
        </w:rPr>
        <w:t xml:space="preserve"> </w:t>
      </w:r>
      <w:r w:rsidR="00D86317" w:rsidRPr="00817300">
        <w:rPr>
          <w:b/>
        </w:rPr>
        <w:t>września</w:t>
      </w:r>
      <w:r w:rsidRPr="00817300">
        <w:rPr>
          <w:b/>
        </w:rPr>
        <w:t xml:space="preserve"> 2021 r. o godzinie  09:</w:t>
      </w:r>
      <w:r w:rsidR="00FE7AC2" w:rsidRPr="00817300">
        <w:rPr>
          <w:b/>
        </w:rPr>
        <w:t>00</w:t>
      </w:r>
      <w:r w:rsidRPr="00817300">
        <w:rPr>
          <w:b/>
        </w:rPr>
        <w:t>.</w:t>
      </w:r>
    </w:p>
    <w:p w14:paraId="57529EE6" w14:textId="11CFABB9" w:rsidR="00556AB1" w:rsidRPr="00D4754E" w:rsidRDefault="00556AB1" w:rsidP="00D4754E">
      <w:pPr>
        <w:pStyle w:val="akapitzlist10"/>
      </w:pPr>
      <w:r w:rsidRPr="00D4754E">
        <w:t xml:space="preserve">Ogłoszenie wyników i poinformowanie </w:t>
      </w:r>
      <w:r w:rsidR="003537F2" w:rsidRPr="00D4754E">
        <w:t>Wykonawców</w:t>
      </w:r>
      <w:r w:rsidRPr="00D4754E">
        <w:t xml:space="preserve"> o wyniku postępowania nastąpi po zweryfikowaniu złożonych ofert pod względem formalnym (kryteria dostępu), podliczeniu punktów uzyskanych przez złożone oferty.</w:t>
      </w:r>
    </w:p>
    <w:p w14:paraId="52C03141" w14:textId="2147AFDB" w:rsidR="00FE7AC2" w:rsidRPr="00D4754E" w:rsidRDefault="00FE7AC2" w:rsidP="00817300">
      <w:pPr>
        <w:pStyle w:val="Nagwek2"/>
      </w:pPr>
      <w:r w:rsidRPr="00D4754E">
        <w:t>WYKAZ OŚWIADCZEŃ LUB DOKUMEN</w:t>
      </w:r>
      <w:r w:rsidR="007F13AE" w:rsidRPr="00D4754E">
        <w:t xml:space="preserve">TÓW POTWIERDZAJĄCYCH SPEŁNIANIE </w:t>
      </w:r>
      <w:r w:rsidRPr="00D4754E">
        <w:t>WARUNKÓW UDZIAŁU W POSTĘPOWANIU</w:t>
      </w:r>
    </w:p>
    <w:p w14:paraId="322E6940" w14:textId="3344FBBB" w:rsidR="00FE7AC2" w:rsidRPr="00D4754E" w:rsidRDefault="00FE7AC2" w:rsidP="00D4754E">
      <w:pPr>
        <w:pStyle w:val="akapitzlist10"/>
        <w:numPr>
          <w:ilvl w:val="0"/>
          <w:numId w:val="33"/>
        </w:numPr>
      </w:pPr>
      <w:r w:rsidRPr="00D4754E">
        <w:t xml:space="preserve">W celu wykazania spełniania warunków udziału w postępowaniu </w:t>
      </w:r>
      <w:r w:rsidR="003537F2" w:rsidRPr="00D4754E">
        <w:t>Wykonawca</w:t>
      </w:r>
      <w:r w:rsidR="00E3320B" w:rsidRPr="00D4754E">
        <w:t xml:space="preserve"> </w:t>
      </w:r>
      <w:r w:rsidRPr="00D4754E">
        <w:t>obowiązany jest dołączyć do oferty</w:t>
      </w:r>
      <w:r w:rsidR="003537F2" w:rsidRPr="00D4754E">
        <w:t>,</w:t>
      </w:r>
      <w:r w:rsidRPr="00D4754E">
        <w:t xml:space="preserve"> aktualne na dzień składania ofert następując</w:t>
      </w:r>
      <w:r w:rsidR="003537F2" w:rsidRPr="00D4754E">
        <w:t>e</w:t>
      </w:r>
      <w:r w:rsidRPr="00D4754E">
        <w:t xml:space="preserve"> dokument</w:t>
      </w:r>
      <w:r w:rsidR="009C131D" w:rsidRPr="00D4754E">
        <w:t>y</w:t>
      </w:r>
      <w:r w:rsidRPr="00D4754E">
        <w:t xml:space="preserve"> (w formie oryginału):</w:t>
      </w:r>
    </w:p>
    <w:p w14:paraId="75D38B22" w14:textId="3578F609" w:rsidR="00FE7AC2" w:rsidRPr="00D4754E" w:rsidRDefault="00FE7AC2" w:rsidP="00D4754E">
      <w:pPr>
        <w:pStyle w:val="akapitzlist1"/>
        <w:numPr>
          <w:ilvl w:val="0"/>
          <w:numId w:val="9"/>
        </w:numPr>
      </w:pPr>
      <w:r w:rsidRPr="00D4754E">
        <w:rPr>
          <w:b/>
        </w:rPr>
        <w:t>oświadczenie o spełnianiu warunków udziału</w:t>
      </w:r>
      <w:r w:rsidRPr="00D4754E">
        <w:t xml:space="preserve"> w postępowaniu o udzielenie zamówienia publicznego, zgodnie z Załączniki</w:t>
      </w:r>
      <w:r w:rsidR="003547FE" w:rsidRPr="00D4754E">
        <w:t>em nr 2 do Zapytania Ofertowego,</w:t>
      </w:r>
    </w:p>
    <w:p w14:paraId="61FA86C6" w14:textId="42553D35" w:rsidR="003547FE" w:rsidRPr="003547FE" w:rsidRDefault="003547FE" w:rsidP="00D4754E">
      <w:pPr>
        <w:pStyle w:val="akapitzlist1"/>
      </w:pPr>
      <w:r w:rsidRPr="00D4754E">
        <w:t xml:space="preserve">oświadczenie o braku </w:t>
      </w:r>
      <w:r w:rsidR="00940310" w:rsidRPr="00D4754E">
        <w:t>podstaw do wykluczenia z postępowania o udzielenie zamówienia</w:t>
      </w:r>
      <w:r w:rsidRPr="00D4754E">
        <w:t>, zgodnie z Załącznikiem nr 3 do Zapytania Ofertowego</w:t>
      </w:r>
      <w:r>
        <w:t>.</w:t>
      </w:r>
    </w:p>
    <w:p w14:paraId="5513C698" w14:textId="34A9AC76" w:rsidR="00460388" w:rsidRPr="00460388" w:rsidRDefault="00460388" w:rsidP="00817300">
      <w:pPr>
        <w:pStyle w:val="Nagwek2"/>
      </w:pPr>
      <w:r w:rsidRPr="00460388">
        <w:t>WYMAGANIA DOTYCZĄCE PRZYGOTOWANIA OFERTY:</w:t>
      </w:r>
    </w:p>
    <w:p w14:paraId="6401FCEF" w14:textId="2C3BEA12" w:rsidR="00460388" w:rsidRPr="00D4754E" w:rsidRDefault="00460388" w:rsidP="00D4754E">
      <w:pPr>
        <w:pStyle w:val="akapitzlist10"/>
        <w:numPr>
          <w:ilvl w:val="0"/>
          <w:numId w:val="10"/>
        </w:numPr>
      </w:pPr>
      <w:r w:rsidRPr="00D4754E">
        <w:rPr>
          <w:b/>
        </w:rPr>
        <w:t>Oferta powinna zawierać</w:t>
      </w:r>
      <w:r w:rsidRPr="00D4754E">
        <w:t xml:space="preserve"> następujące dokumenty i załączniki:</w:t>
      </w:r>
    </w:p>
    <w:p w14:paraId="2570FA06" w14:textId="4CF69601" w:rsidR="00460388" w:rsidRPr="00D4754E" w:rsidRDefault="00460388" w:rsidP="00D4754E">
      <w:pPr>
        <w:pStyle w:val="akapitzlist1"/>
        <w:numPr>
          <w:ilvl w:val="0"/>
          <w:numId w:val="11"/>
        </w:numPr>
      </w:pPr>
      <w:r w:rsidRPr="00D4754E">
        <w:t>oferta złożona na formularzu ofertow</w:t>
      </w:r>
      <w:r w:rsidR="00D4754E" w:rsidRPr="00D4754E">
        <w:t xml:space="preserve">ym, zgodnie z Załącznikiem nr 1 </w:t>
      </w:r>
      <w:r w:rsidRPr="00D4754E">
        <w:t>do Zapytania Ofertowego — podpisana przez Wykonawcę,</w:t>
      </w:r>
    </w:p>
    <w:p w14:paraId="38348C34" w14:textId="6FCF14BB" w:rsidR="00460388" w:rsidRPr="00D4754E" w:rsidRDefault="00460388" w:rsidP="00D4754E">
      <w:pPr>
        <w:pStyle w:val="akapitzlist1"/>
      </w:pPr>
      <w:r w:rsidRPr="00D4754E">
        <w:t>dokumenty, o których mowa w rozdziale</w:t>
      </w:r>
      <w:r w:rsidR="00E3320B" w:rsidRPr="00D4754E">
        <w:t xml:space="preserve"> XIII</w:t>
      </w:r>
      <w:r w:rsidRPr="00D4754E">
        <w:t xml:space="preserve"> </w:t>
      </w:r>
      <w:r w:rsidR="00E3320B" w:rsidRPr="00D4754E">
        <w:t>„</w:t>
      </w:r>
      <w:r w:rsidRPr="00D4754E">
        <w:t xml:space="preserve">WYKAZ OŚWIADCZEŃ LUB DOKUMENTÓW POTWIERDZAJĄCYCH SPEŁNIANIE WARUNKÓW UDZIAŁU </w:t>
      </w:r>
      <w:r w:rsidR="00854956" w:rsidRPr="00D4754E">
        <w:br/>
      </w:r>
      <w:r w:rsidRPr="00D4754E">
        <w:t>W POSTĘPOWANIU</w:t>
      </w:r>
      <w:r w:rsidR="00196678" w:rsidRPr="00D4754E">
        <w:t>”</w:t>
      </w:r>
      <w:r w:rsidRPr="00D4754E">
        <w:t>.</w:t>
      </w:r>
    </w:p>
    <w:p w14:paraId="18886A86" w14:textId="77777777" w:rsidR="00460388" w:rsidRDefault="00460388" w:rsidP="00D4754E">
      <w:pPr>
        <w:pStyle w:val="akapitzlist10"/>
      </w:pPr>
      <w:r w:rsidRPr="00460388">
        <w:t>Ofertę należy sporządzić w języku polskim, w formie pisemnej, na maszynie, komputerze, nieścieralnym atramentem lub długopisem.</w:t>
      </w:r>
    </w:p>
    <w:p w14:paraId="5DFAEC33" w14:textId="77777777" w:rsidR="00460388" w:rsidRDefault="00460388" w:rsidP="00D4754E">
      <w:pPr>
        <w:pStyle w:val="akapitzlist10"/>
      </w:pPr>
      <w:r w:rsidRPr="00460388">
        <w:t>Poszczególne strony oferty muszą być kolejno ponumerowane.</w:t>
      </w:r>
    </w:p>
    <w:p w14:paraId="329A4FE0" w14:textId="339CE44E" w:rsidR="00460388" w:rsidRDefault="00460388" w:rsidP="00D4754E">
      <w:pPr>
        <w:pStyle w:val="akapitzlist10"/>
      </w:pPr>
      <w:r w:rsidRPr="00460388">
        <w:t xml:space="preserve">Oferta oraz wszelkie załączniki muszą być podpisane przez </w:t>
      </w:r>
      <w:r w:rsidR="0026296C">
        <w:t>Wykonawcę</w:t>
      </w:r>
      <w:r w:rsidRPr="00460388">
        <w:t>.</w:t>
      </w:r>
    </w:p>
    <w:p w14:paraId="447EEC0C" w14:textId="6A129F03" w:rsidR="00460388" w:rsidRPr="00460388" w:rsidRDefault="00460388" w:rsidP="00D4754E">
      <w:pPr>
        <w:pStyle w:val="akapitzlist10"/>
        <w:rPr>
          <w:b/>
        </w:rPr>
      </w:pPr>
      <w:r w:rsidRPr="00460388">
        <w:t xml:space="preserve">Wszystkie dokumenty załączone przez </w:t>
      </w:r>
      <w:r w:rsidR="0026296C">
        <w:t>Wykonawcę</w:t>
      </w:r>
      <w:r w:rsidRPr="00460388">
        <w:t xml:space="preserve"> do oferty w postaci kopii muszą zostać potwierdzone przez </w:t>
      </w:r>
      <w:r w:rsidR="0026296C">
        <w:t>Wykonawcę</w:t>
      </w:r>
      <w:r w:rsidRPr="00460388">
        <w:t xml:space="preserve"> za zgodność z oryginałem i opatrzone datą.</w:t>
      </w:r>
    </w:p>
    <w:p w14:paraId="3F923537" w14:textId="77777777" w:rsidR="00460388" w:rsidRPr="00460388" w:rsidRDefault="00460388" w:rsidP="00D4754E">
      <w:pPr>
        <w:pStyle w:val="akapitzlist10"/>
      </w:pPr>
      <w:r w:rsidRPr="00460388">
        <w:t>Wykonawca jest związany ofertą przez okres 30 dni od dnia upływu terminu składania ofert.</w:t>
      </w:r>
    </w:p>
    <w:p w14:paraId="10413A0B" w14:textId="1A3E552E" w:rsidR="00460388" w:rsidRDefault="00460388" w:rsidP="00D4754E">
      <w:pPr>
        <w:pStyle w:val="akapitzlist10"/>
      </w:pPr>
      <w:r w:rsidRPr="00460388">
        <w:lastRenderedPageBreak/>
        <w:t>Zamawiający zastrzega sobie prawo</w:t>
      </w:r>
      <w:r w:rsidR="00A2447B">
        <w:t>,</w:t>
      </w:r>
      <w:r w:rsidRPr="00460388">
        <w:t xml:space="preserve"> na etapie oceny ofert</w:t>
      </w:r>
      <w:r w:rsidR="00A2447B">
        <w:t>,</w:t>
      </w:r>
      <w:r w:rsidRPr="00460388">
        <w:t xml:space="preserve"> zwrócenia się do </w:t>
      </w:r>
      <w:r w:rsidR="0026296C">
        <w:t>Wykonawcy</w:t>
      </w:r>
      <w:r w:rsidRPr="00460388">
        <w:t>, w przypadku, co do którego zachodzi wątpliwość co do potencjału i możliwości realizacji zamówienia, aby udzielił wyjaśnień, w tym przedstawił dowody potwierdzające potencjał do realizacji zamówienia.</w:t>
      </w:r>
    </w:p>
    <w:p w14:paraId="704FDFE5" w14:textId="4BAA8094" w:rsidR="00460388" w:rsidRDefault="00460388" w:rsidP="00D4754E">
      <w:pPr>
        <w:pStyle w:val="akapitzlist10"/>
      </w:pPr>
      <w:r w:rsidRPr="00460388">
        <w:t xml:space="preserve">Zamawiający zastrzega sobie prawo sprawdzenia w toku badania i oceny wiarygodności </w:t>
      </w:r>
      <w:r w:rsidRPr="00D4754E">
        <w:rPr>
          <w:spacing w:val="-4"/>
          <w:kern w:val="24"/>
        </w:rPr>
        <w:t xml:space="preserve">ofert przedstawionych przez </w:t>
      </w:r>
      <w:r w:rsidR="00A2447B" w:rsidRPr="00D4754E">
        <w:rPr>
          <w:spacing w:val="-4"/>
          <w:kern w:val="24"/>
        </w:rPr>
        <w:t>Wykonawców</w:t>
      </w:r>
      <w:r w:rsidRPr="00D4754E">
        <w:rPr>
          <w:spacing w:val="-4"/>
          <w:kern w:val="24"/>
        </w:rPr>
        <w:t>: dokumentów, oświadczeń, danych i informacji.</w:t>
      </w:r>
    </w:p>
    <w:p w14:paraId="3AA77BBC" w14:textId="434D4A6E" w:rsidR="00460388" w:rsidRDefault="00460388" w:rsidP="00D4754E">
      <w:pPr>
        <w:pStyle w:val="akapitzlist10"/>
      </w:pPr>
      <w:r w:rsidRPr="00460388">
        <w:t>Zamawiający zastrzega sobie prawo do odstąpienia od realizacji zapytania ofertowego bez podania przyczyny.</w:t>
      </w:r>
    </w:p>
    <w:p w14:paraId="44382401" w14:textId="663C2234" w:rsidR="00460388" w:rsidRPr="00460388" w:rsidRDefault="00460388" w:rsidP="00817300">
      <w:pPr>
        <w:pStyle w:val="Nagwek2"/>
      </w:pPr>
      <w:r w:rsidRPr="00460388">
        <w:t>KRYTERIA OCENY OF</w:t>
      </w:r>
      <w:r w:rsidR="00FE6739">
        <w:t>E</w:t>
      </w:r>
      <w:r w:rsidRPr="00460388">
        <w:t>RT</w:t>
      </w:r>
    </w:p>
    <w:p w14:paraId="38CA225D" w14:textId="277C6E2E" w:rsidR="00460388" w:rsidRPr="00D4754E" w:rsidRDefault="00460388" w:rsidP="0044099C">
      <w:r w:rsidRPr="00D4754E">
        <w:t>Przy dokonywaniu wybory najkorzystniejszej ofert</w:t>
      </w:r>
      <w:r w:rsidR="0044099C">
        <w:t xml:space="preserve">y Zamawiający stosować będzie </w:t>
      </w:r>
      <w:r w:rsidRPr="00D4754E">
        <w:t>następujące kryteria oceny ofert:</w:t>
      </w:r>
    </w:p>
    <w:p w14:paraId="474064CE" w14:textId="77777777" w:rsidR="00E21316" w:rsidRPr="0044099C" w:rsidRDefault="00460388" w:rsidP="0044099C">
      <w:pPr>
        <w:pStyle w:val="akapitzlist1"/>
        <w:numPr>
          <w:ilvl w:val="0"/>
          <w:numId w:val="0"/>
        </w:numPr>
        <w:rPr>
          <w:b/>
        </w:rPr>
      </w:pPr>
      <w:r w:rsidRPr="0044099C">
        <w:rPr>
          <w:b/>
        </w:rPr>
        <w:t xml:space="preserve">cena oferty brutto – 100% co odpowiada </w:t>
      </w:r>
      <w:r w:rsidR="00E21316" w:rsidRPr="0044099C">
        <w:rPr>
          <w:b/>
        </w:rPr>
        <w:t>100 pkt</w:t>
      </w:r>
    </w:p>
    <w:p w14:paraId="1E30FB0A" w14:textId="0C680EED" w:rsidR="00460388" w:rsidRPr="00D4754E" w:rsidRDefault="00460388" w:rsidP="0044099C">
      <w:pPr>
        <w:pStyle w:val="akapitzlist1"/>
        <w:numPr>
          <w:ilvl w:val="0"/>
          <w:numId w:val="0"/>
        </w:numPr>
      </w:pPr>
      <w:r w:rsidRPr="00D4754E">
        <w:t>Cena – 100 %</w:t>
      </w:r>
    </w:p>
    <w:p w14:paraId="581B76F0" w14:textId="77777777" w:rsidR="00460388" w:rsidRPr="00460388" w:rsidRDefault="00460388" w:rsidP="00013B05">
      <w:pPr>
        <w:rPr>
          <w:lang w:eastAsia="pl-PL"/>
        </w:rPr>
      </w:pPr>
      <w:r w:rsidRPr="00460388">
        <w:rPr>
          <w:lang w:eastAsia="pl-PL"/>
        </w:rPr>
        <w:t>Najwyższą liczbę punktów – 100 otrzyma oferta zawierająca najniższą cenę za wykonanie niniejszego zamówienia, a każda następna według następującego wzoru:</w:t>
      </w:r>
    </w:p>
    <w:tbl>
      <w:tblPr>
        <w:tblW w:w="8595" w:type="dxa"/>
        <w:tblInd w:w="959" w:type="dxa"/>
        <w:tblLook w:val="04A0" w:firstRow="1" w:lastRow="0" w:firstColumn="1" w:lastColumn="0" w:noHBand="0" w:noVBand="1"/>
      </w:tblPr>
      <w:tblGrid>
        <w:gridCol w:w="2273"/>
        <w:gridCol w:w="3409"/>
        <w:gridCol w:w="2913"/>
      </w:tblGrid>
      <w:tr w:rsidR="00460388" w:rsidRPr="00460388" w14:paraId="37528C24" w14:textId="77777777" w:rsidTr="00581799">
        <w:trPr>
          <w:cantSplit/>
          <w:trHeight w:val="309"/>
        </w:trPr>
        <w:tc>
          <w:tcPr>
            <w:tcW w:w="2273" w:type="dxa"/>
            <w:vMerge w:val="restart"/>
            <w:vAlign w:val="center"/>
          </w:tcPr>
          <w:p w14:paraId="30AEB9E4" w14:textId="77777777" w:rsidR="00460388" w:rsidRPr="00460388" w:rsidRDefault="00460388" w:rsidP="00013B05">
            <w:proofErr w:type="spellStart"/>
            <w:r w:rsidRPr="00460388">
              <w:t>C</w:t>
            </w:r>
            <w:r w:rsidRPr="00460388">
              <w:rPr>
                <w:vertAlign w:val="subscript"/>
              </w:rPr>
              <w:t>z</w:t>
            </w:r>
            <w:proofErr w:type="spellEnd"/>
            <w:r w:rsidRPr="00460388">
              <w:t xml:space="preserve"> =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3A1E3E77" w14:textId="77777777" w:rsidR="00460388" w:rsidRPr="00460388" w:rsidRDefault="00460388" w:rsidP="00013B05">
            <w:r w:rsidRPr="00460388">
              <w:t>Cena brutto oferty najniższej</w:t>
            </w:r>
          </w:p>
        </w:tc>
        <w:tc>
          <w:tcPr>
            <w:tcW w:w="2913" w:type="dxa"/>
            <w:vMerge w:val="restart"/>
            <w:vAlign w:val="center"/>
          </w:tcPr>
          <w:p w14:paraId="354F1E84" w14:textId="77777777" w:rsidR="00460388" w:rsidRPr="00460388" w:rsidRDefault="00460388" w:rsidP="00013B05">
            <w:r w:rsidRPr="00460388">
              <w:t>x 100 pkt 100%</w:t>
            </w:r>
          </w:p>
        </w:tc>
      </w:tr>
      <w:tr w:rsidR="00460388" w:rsidRPr="00460388" w14:paraId="66AB83C6" w14:textId="77777777" w:rsidTr="00581799">
        <w:trPr>
          <w:cantSplit/>
          <w:trHeight w:val="177"/>
        </w:trPr>
        <w:tc>
          <w:tcPr>
            <w:tcW w:w="2273" w:type="dxa"/>
            <w:vMerge/>
          </w:tcPr>
          <w:p w14:paraId="74D700EA" w14:textId="77777777" w:rsidR="00460388" w:rsidRPr="00460388" w:rsidRDefault="00460388" w:rsidP="00013B05"/>
        </w:tc>
        <w:tc>
          <w:tcPr>
            <w:tcW w:w="3409" w:type="dxa"/>
            <w:tcBorders>
              <w:top w:val="single" w:sz="4" w:space="0" w:color="auto"/>
            </w:tcBorders>
          </w:tcPr>
          <w:p w14:paraId="774B07EA" w14:textId="77777777" w:rsidR="00460388" w:rsidRPr="00460388" w:rsidRDefault="00460388" w:rsidP="00013B05">
            <w:r w:rsidRPr="00460388">
              <w:t>Cena brutto oferty ocenianej</w:t>
            </w:r>
          </w:p>
        </w:tc>
        <w:tc>
          <w:tcPr>
            <w:tcW w:w="2913" w:type="dxa"/>
            <w:vMerge/>
          </w:tcPr>
          <w:p w14:paraId="147BA667" w14:textId="77777777" w:rsidR="00460388" w:rsidRPr="00460388" w:rsidRDefault="00460388" w:rsidP="00013B05"/>
        </w:tc>
      </w:tr>
    </w:tbl>
    <w:p w14:paraId="10A38460" w14:textId="0699BC3C" w:rsidR="00460388" w:rsidRPr="00854956" w:rsidRDefault="00460388" w:rsidP="00013B05">
      <w:r w:rsidRPr="00854956">
        <w:t>O wyborze najkorzystniejszej oferty będzie decydować największa ilość punktów przyznanych ofercie. Zamawiający zastosuje zaokrąglanie wyników do dwóch miejsc po przecinku. Zamawiający wybiera ofertę najkorzystniejszą, przez co należy rozumieć ofertę, sporządzoną zgodnie z treścią Zapytania Ofertowego, która uzyska najwyższą liczbę punktów obliczonych w oparciu o ustalone kryteria.</w:t>
      </w:r>
    </w:p>
    <w:p w14:paraId="2AE00191" w14:textId="7FBAF15F" w:rsidR="009A2C91" w:rsidRPr="00D4754E" w:rsidRDefault="009A2C91" w:rsidP="00817300">
      <w:pPr>
        <w:pStyle w:val="Nagwek2"/>
      </w:pPr>
      <w:r w:rsidRPr="00D4754E">
        <w:t>INFORMACJA O WYKLUCZENIACH Z MOŻLIWOŚCI ZŁOŻENIA OFERTY</w:t>
      </w:r>
    </w:p>
    <w:p w14:paraId="6EA8DF4E" w14:textId="56F97337" w:rsidR="009A2C91" w:rsidRPr="00D4754E" w:rsidRDefault="009A2C91" w:rsidP="0044099C">
      <w:pPr>
        <w:pStyle w:val="akapitzlist10"/>
        <w:numPr>
          <w:ilvl w:val="0"/>
          <w:numId w:val="36"/>
        </w:numPr>
        <w:spacing w:after="60"/>
        <w:ind w:left="527" w:hanging="357"/>
      </w:pPr>
      <w:r w:rsidRPr="00D4754E">
        <w:t xml:space="preserve">Zamawiający wyklucza z udziału w procedurze naboru ofert podmioty z nim powiązane w sposób osobowy lub kapitałowy. </w:t>
      </w:r>
      <w:r w:rsidRPr="00D4754E">
        <w:tab/>
      </w:r>
      <w:r w:rsidRPr="00D4754E">
        <w:br/>
        <w:t xml:space="preserve">Przez powiązania kapitałowe lub osobowe rozumie się wzajemne powiązania między </w:t>
      </w:r>
      <w:r w:rsidR="00AC6F9D" w:rsidRPr="00D4754E">
        <w:t>Zamawiającym</w:t>
      </w:r>
      <w:r w:rsidRPr="00D4754E">
        <w:t xml:space="preserve"> lub osobami upoważnionymi do zaciągania zobowiązań w imieniu </w:t>
      </w:r>
      <w:r w:rsidR="00AC6F9D" w:rsidRPr="00D4754E">
        <w:rPr>
          <w:spacing w:val="-2"/>
          <w:kern w:val="24"/>
        </w:rPr>
        <w:t>Zamawiającego</w:t>
      </w:r>
      <w:r w:rsidRPr="00D4754E">
        <w:rPr>
          <w:spacing w:val="-2"/>
          <w:kern w:val="24"/>
        </w:rPr>
        <w:t xml:space="preserve"> lub osobami wykonującymi w imieniu </w:t>
      </w:r>
      <w:r w:rsidR="00AC6F9D" w:rsidRPr="00D4754E">
        <w:rPr>
          <w:spacing w:val="-2"/>
          <w:kern w:val="24"/>
        </w:rPr>
        <w:t>Zamawiającego</w:t>
      </w:r>
      <w:r w:rsidRPr="00D4754E">
        <w:rPr>
          <w:spacing w:val="-2"/>
          <w:kern w:val="24"/>
        </w:rPr>
        <w:t xml:space="preserve"> czynności związane</w:t>
      </w:r>
      <w:r w:rsidRPr="00D4754E">
        <w:t xml:space="preserve"> z przygotowaniem i prz</w:t>
      </w:r>
      <w:r w:rsidR="00AC6F9D" w:rsidRPr="00D4754E">
        <w:t>eprowadzeniem procedury wyboru W</w:t>
      </w:r>
      <w:r w:rsidRPr="00D4754E">
        <w:t xml:space="preserve">ykonawcy </w:t>
      </w:r>
      <w:r w:rsidR="00AC6F9D" w:rsidRPr="00D4754E">
        <w:t>a W</w:t>
      </w:r>
      <w:r w:rsidRPr="00D4754E">
        <w:t>ykonawcą, polegające w szczególności na:</w:t>
      </w:r>
    </w:p>
    <w:p w14:paraId="5F8BA60D" w14:textId="6579CFAC" w:rsidR="009A2C91" w:rsidRPr="00D4754E" w:rsidRDefault="009A2C91" w:rsidP="0044099C">
      <w:pPr>
        <w:pStyle w:val="akapitzlist1"/>
        <w:numPr>
          <w:ilvl w:val="0"/>
          <w:numId w:val="13"/>
        </w:numPr>
        <w:spacing w:line="264" w:lineRule="auto"/>
      </w:pPr>
      <w:r w:rsidRPr="00D4754E">
        <w:t>u</w:t>
      </w:r>
      <w:r w:rsidRPr="0044099C">
        <w:rPr>
          <w:b/>
        </w:rPr>
        <w:t>czestn</w:t>
      </w:r>
      <w:r w:rsidRPr="00D4754E">
        <w:t>iczeniu w spółce jako wspólnik spółki cywilnej lub spółki osobowej,</w:t>
      </w:r>
    </w:p>
    <w:p w14:paraId="67518DD8" w14:textId="77777777" w:rsidR="0044099C" w:rsidRDefault="009A2C91" w:rsidP="0044099C">
      <w:pPr>
        <w:pStyle w:val="akapitzlist1"/>
        <w:numPr>
          <w:ilvl w:val="0"/>
          <w:numId w:val="9"/>
        </w:numPr>
        <w:spacing w:after="0" w:line="264" w:lineRule="auto"/>
        <w:ind w:left="1078" w:hanging="454"/>
      </w:pPr>
      <w:r w:rsidRPr="00D4754E">
        <w:t>posiadaniu co najmniej 10% udziałów lub akcji, o ile niższy próg nie wynika z</w:t>
      </w:r>
      <w:r w:rsidR="00D4754E">
        <w:t> </w:t>
      </w:r>
      <w:r w:rsidRPr="00D4754E">
        <w:t>przepisów prawa,</w:t>
      </w:r>
      <w:r w:rsidR="0044099C">
        <w:t xml:space="preserve"> </w:t>
      </w:r>
    </w:p>
    <w:p w14:paraId="7FAC9692" w14:textId="4504E1A7" w:rsidR="009A2C91" w:rsidRPr="00D4754E" w:rsidRDefault="009A2C91" w:rsidP="0044099C">
      <w:pPr>
        <w:pStyle w:val="akapitzlist1"/>
        <w:numPr>
          <w:ilvl w:val="0"/>
          <w:numId w:val="9"/>
        </w:numPr>
        <w:spacing w:after="0" w:line="264" w:lineRule="auto"/>
        <w:ind w:left="1078" w:hanging="454"/>
      </w:pPr>
      <w:r w:rsidRPr="00D4754E">
        <w:t>pełnieniu funkcji członka organu nadzorczego lub zarządzającego, prokurenta, pełnomocnika,</w:t>
      </w:r>
    </w:p>
    <w:p w14:paraId="02AF33E5" w14:textId="165FD276" w:rsidR="009A2C91" w:rsidRPr="00D4754E" w:rsidRDefault="009A2C91" w:rsidP="00D4754E">
      <w:pPr>
        <w:pStyle w:val="akapitzlist1"/>
      </w:pPr>
      <w:r w:rsidRPr="00D4754E">
        <w:rPr>
          <w:spacing w:val="-4"/>
          <w:kern w:val="24"/>
        </w:rPr>
        <w:lastRenderedPageBreak/>
        <w:t>pozostawaniu w związku małżeńskim, w stosunku pokrewieństwa lub powinowactwa</w:t>
      </w:r>
      <w:r w:rsidRPr="00D4754E">
        <w:t xml:space="preserve"> w linii prostej, pokrewieństwa drugiego stopnia lub powinowactwa drugiego stopnia w linii bocznej lub w stosunku przysposobienia, opieki lub kurateli.</w:t>
      </w:r>
    </w:p>
    <w:p w14:paraId="29F6AEFE" w14:textId="75D9A6DB" w:rsidR="009A2C91" w:rsidRPr="009A2C91" w:rsidRDefault="009A2C91" w:rsidP="00817300">
      <w:pPr>
        <w:pStyle w:val="Nagwek2"/>
      </w:pPr>
      <w:r w:rsidRPr="009A2C91">
        <w:t xml:space="preserve">INFORMACJE O FORMALNOŚCIACH, JAKIE POWINNY ZOSTAĆ DOPEŁNIONE PO WYBORZE OFERTY W CELU ZAWARCIA UMOWY W SPRAWIE ZAMÓWIENIA PUBLICZNEGO </w:t>
      </w:r>
    </w:p>
    <w:p w14:paraId="77A3FCAB" w14:textId="77777777" w:rsidR="009A2C91" w:rsidRPr="009A2C91" w:rsidRDefault="009A2C91" w:rsidP="00D4754E">
      <w:pPr>
        <w:pStyle w:val="akapitzlist10"/>
        <w:numPr>
          <w:ilvl w:val="0"/>
          <w:numId w:val="37"/>
        </w:numPr>
      </w:pPr>
      <w:r w:rsidRPr="009A2C91">
        <w:t xml:space="preserve">Ustala się 30 dniowy termin związania złożoną ofertą, liczony od ostatecznego terminu składania ofert. </w:t>
      </w:r>
    </w:p>
    <w:p w14:paraId="69212760" w14:textId="77777777" w:rsidR="009A2C91" w:rsidRPr="009A2C91" w:rsidRDefault="009A2C91" w:rsidP="00D4754E">
      <w:pPr>
        <w:pStyle w:val="akapitzlist10"/>
        <w:numPr>
          <w:ilvl w:val="0"/>
          <w:numId w:val="37"/>
        </w:numPr>
      </w:pPr>
      <w:r w:rsidRPr="009A2C91">
        <w:t xml:space="preserve">Złożenie jednej ważnej oferty, upoważnia Zamawiającego do dokonania wyboru Wykonawcy. </w:t>
      </w:r>
    </w:p>
    <w:p w14:paraId="37F0866F" w14:textId="77777777" w:rsidR="009A2C91" w:rsidRPr="009A2C91" w:rsidRDefault="009A2C91" w:rsidP="00D4754E">
      <w:pPr>
        <w:pStyle w:val="akapitzlist10"/>
        <w:numPr>
          <w:ilvl w:val="0"/>
          <w:numId w:val="37"/>
        </w:numPr>
      </w:pPr>
      <w:r w:rsidRPr="009A2C91">
        <w:t xml:space="preserve">Zamawiający zastrzega, że może nie wybrać żadnej oferty, zamknąć lub unieważnić postępowanie bez podania przyczyn. </w:t>
      </w:r>
    </w:p>
    <w:p w14:paraId="21623422" w14:textId="7FB1F63A" w:rsidR="009A2C91" w:rsidRPr="009A2C91" w:rsidRDefault="009A2C91" w:rsidP="00D4754E">
      <w:pPr>
        <w:pStyle w:val="akapitzlist10"/>
        <w:numPr>
          <w:ilvl w:val="0"/>
          <w:numId w:val="37"/>
        </w:numPr>
      </w:pPr>
      <w:r w:rsidRPr="009A2C91">
        <w:t xml:space="preserve">Zamawiający zastrzega, że treść ogłoszenia oraz warunki określone w zaproszeniu </w:t>
      </w:r>
      <w:r w:rsidR="00854956">
        <w:br/>
      </w:r>
      <w:r w:rsidRPr="009A2C91">
        <w:t xml:space="preserve">do składania ofert mogą zostać zmienione, o czym zostanie przekazana informacja </w:t>
      </w:r>
      <w:r w:rsidR="00854956">
        <w:br/>
      </w:r>
      <w:r w:rsidRPr="009A2C91">
        <w:t xml:space="preserve">w sposób analogiczny do przedmiotowego zapytania. </w:t>
      </w:r>
    </w:p>
    <w:p w14:paraId="4F76ADBB" w14:textId="77777777" w:rsidR="009A2C91" w:rsidRPr="009A2C91" w:rsidRDefault="009A2C91" w:rsidP="00D4754E">
      <w:pPr>
        <w:pStyle w:val="akapitzlist10"/>
        <w:numPr>
          <w:ilvl w:val="0"/>
          <w:numId w:val="37"/>
        </w:numPr>
      </w:pPr>
      <w:r w:rsidRPr="009A2C91">
        <w:t xml:space="preserve">Oferta złożona w toku przedmiotowego postępowania przestaje wiązać, gdy została wybrana inna oferta albo gdy postępowanie zostało zamknięte bez wybrania którejkolwiek z ofert. </w:t>
      </w:r>
    </w:p>
    <w:p w14:paraId="16F3AD50" w14:textId="7323EDB8" w:rsidR="009A2C91" w:rsidRPr="009A2C91" w:rsidRDefault="009A2C91" w:rsidP="00D4754E">
      <w:pPr>
        <w:pStyle w:val="akapitzlist10"/>
        <w:numPr>
          <w:ilvl w:val="0"/>
          <w:numId w:val="37"/>
        </w:numPr>
      </w:pPr>
      <w:r w:rsidRPr="009A2C91">
        <w:t>Zamawiający zastrzega sobie prawo do odstąpienia od podpisania umo</w:t>
      </w:r>
      <w:r w:rsidR="009720AE">
        <w:t xml:space="preserve">wy </w:t>
      </w:r>
      <w:r w:rsidRPr="009A2C91">
        <w:t xml:space="preserve">z wybranym Wykonawcą w przypadku zaistnienia okoliczności nieznanych Zamawiającemu w dniu sporządzania niniejszego zapytania ofertowego, w tym gdy udzielenie zmówienia nie leży w interesie publicznym. </w:t>
      </w:r>
    </w:p>
    <w:p w14:paraId="1D4C8964" w14:textId="7351E572" w:rsidR="009A2C91" w:rsidRPr="009A2C91" w:rsidRDefault="009A2C91" w:rsidP="00D4754E">
      <w:pPr>
        <w:pStyle w:val="akapitzlist10"/>
        <w:numPr>
          <w:ilvl w:val="0"/>
          <w:numId w:val="37"/>
        </w:numPr>
      </w:pPr>
      <w:r w:rsidRPr="009A2C91">
        <w:t>Niezwłocznie po udzieleniu zamówienia Zamawiający zamieszcza na stronie podmiotowej Biuletynu Informacji Publicznej informację o udzieleniu zamówienia, podając nazwę albo imię i nazwisko podmiotu, z którym zawarł umowę w sprawie zamówienia publicznego.</w:t>
      </w:r>
    </w:p>
    <w:p w14:paraId="1C3F8511" w14:textId="4893ACE3" w:rsidR="009A2C91" w:rsidRPr="009A2C91" w:rsidRDefault="009A2C91" w:rsidP="00D4754E">
      <w:pPr>
        <w:pStyle w:val="akapitzlist10"/>
        <w:numPr>
          <w:ilvl w:val="0"/>
          <w:numId w:val="37"/>
        </w:numPr>
      </w:pPr>
      <w:r w:rsidRPr="009A2C91">
        <w:t xml:space="preserve"> </w:t>
      </w:r>
      <w:r w:rsidR="00AC26EE" w:rsidRPr="009A2C91">
        <w:t xml:space="preserve">W razie nieudzielenia zamówienia </w:t>
      </w:r>
      <w:r w:rsidRPr="009A2C91">
        <w:t>Zamawiający niezwłocznie zamieszcza na stronie podmiotowej Biuletynu Informacji Publicznej informację o nieudzieleniu zamówienia.</w:t>
      </w:r>
    </w:p>
    <w:p w14:paraId="4BE09872" w14:textId="77777777" w:rsidR="009A2C91" w:rsidRPr="009A2C91" w:rsidRDefault="009A2C91" w:rsidP="00D4754E">
      <w:pPr>
        <w:pStyle w:val="akapitzlist10"/>
        <w:numPr>
          <w:ilvl w:val="0"/>
          <w:numId w:val="37"/>
        </w:numPr>
      </w:pPr>
      <w:r w:rsidRPr="009A2C91">
        <w:t xml:space="preserve">W przypadku gdy Wykonawca, którego oferta została wybrana jako najkorzystniejsza, odmówi podpisania umowy, zamówienie zostanie udzielone kolejnemu Wykonawcy, którego oferta będzie najkorzystniejsza, chyba że postępowanie zostanie unieważnione. </w:t>
      </w:r>
    </w:p>
    <w:p w14:paraId="02451AE5" w14:textId="4AD74C95" w:rsidR="009A2C91" w:rsidRPr="009A2C91" w:rsidRDefault="009A2C91" w:rsidP="00D4754E">
      <w:pPr>
        <w:pStyle w:val="akapitzlist10"/>
        <w:numPr>
          <w:ilvl w:val="0"/>
          <w:numId w:val="37"/>
        </w:numPr>
      </w:pPr>
      <w:r w:rsidRPr="009A2C91">
        <w:t>Wykonawcy uczestniczą w postępowaniu ofertowym na własne ryzyko i koszt, nie</w:t>
      </w:r>
      <w:r w:rsidR="00D4754E">
        <w:t> </w:t>
      </w:r>
      <w:r w:rsidRPr="009A2C91">
        <w:t>przysługują im żadne roszczenia z tytułu odstąpienia przez Zamawiającego od</w:t>
      </w:r>
      <w:r w:rsidR="00D4754E">
        <w:t> </w:t>
      </w:r>
      <w:r w:rsidRPr="009A2C91">
        <w:t xml:space="preserve">postępowania ofertowego ani zwrot kosztów sporządzenia oferty i uczestnictwa </w:t>
      </w:r>
      <w:r w:rsidR="009540CD">
        <w:br/>
      </w:r>
      <w:r w:rsidRPr="009A2C91">
        <w:t xml:space="preserve">w postępowaniu. </w:t>
      </w:r>
    </w:p>
    <w:p w14:paraId="30256FA0" w14:textId="43F7F0FB" w:rsidR="009A2C91" w:rsidRDefault="009A2C91" w:rsidP="00D4754E">
      <w:pPr>
        <w:pStyle w:val="akapitzlist10"/>
        <w:numPr>
          <w:ilvl w:val="0"/>
          <w:numId w:val="37"/>
        </w:numPr>
      </w:pPr>
      <w:r w:rsidRPr="009A2C91">
        <w:lastRenderedPageBreak/>
        <w:t xml:space="preserve">Ocena zgodności ofert z wymaganiami Zamawiającego przeprowadzona zostanie </w:t>
      </w:r>
      <w:r w:rsidR="005C0150">
        <w:br/>
      </w:r>
      <w:r w:rsidRPr="009A2C91">
        <w:t>na podstawie analizy formularza ofertowego. Ocenie podlegać będzie zarówno formalna, jak i merytoryczna zgodność oferty z wymaganiami.</w:t>
      </w:r>
    </w:p>
    <w:p w14:paraId="402C0F5A" w14:textId="17C43722" w:rsidR="00E21316" w:rsidRDefault="00E21316" w:rsidP="00817300">
      <w:pPr>
        <w:pStyle w:val="Nagwek2"/>
      </w:pPr>
      <w:r w:rsidRPr="00E21316">
        <w:t xml:space="preserve">Klauzula informacyjna </w:t>
      </w:r>
    </w:p>
    <w:p w14:paraId="3720E630" w14:textId="1A9DA9D0" w:rsidR="00C15B2C" w:rsidRDefault="00C15B2C" w:rsidP="00D4754E">
      <w:r w:rsidRPr="00C15B2C">
        <w:t>Zgodnie z art. 13 ust. 1 i 2 rozporządzenia Parlamentu Europejskiego i Rady (UE) 2016/679 z</w:t>
      </w:r>
      <w:r w:rsidR="00D4754E">
        <w:t> </w:t>
      </w:r>
      <w:r w:rsidRPr="00C15B2C">
        <w:t>dnia 27 kwietnia 2016 r. w sprawie ochrony osób fizycznych w związku z przetwarzaniem danych osobowych i w spawie swobodnego przepływu takich danych oraz uchylenia dyrektywy 95/46/WE (ogólne rozporządzenie o ochronie danych) (Dz. Urz. UE L 119 z</w:t>
      </w:r>
      <w:r w:rsidR="00D4754E">
        <w:t> </w:t>
      </w:r>
      <w:r w:rsidRPr="00C15B2C">
        <w:t>04.05.2016</w:t>
      </w:r>
      <w:r w:rsidR="0044099C">
        <w:t xml:space="preserve"> r.</w:t>
      </w:r>
      <w:r w:rsidRPr="00C15B2C">
        <w:t>, str. 1), dalej „RODO”, informuję, że:</w:t>
      </w:r>
    </w:p>
    <w:p w14:paraId="3194AE2B" w14:textId="44D37123" w:rsidR="00C15B2C" w:rsidRDefault="00C15B2C" w:rsidP="00D4754E">
      <w:pPr>
        <w:pStyle w:val="akapitzlist10"/>
        <w:numPr>
          <w:ilvl w:val="0"/>
          <w:numId w:val="38"/>
        </w:numPr>
      </w:pPr>
      <w:r w:rsidRPr="00C15B2C">
        <w:t xml:space="preserve">Administratorem Pani/Pana danych osobowych jest Powiatowe Centrum Pomocy Rodzinie, ul. Romualda Traugutta 6A, 95-200 Pabianice Dane kontaktowe Inspektora ochrony danych – e-mail: </w:t>
      </w:r>
      <w:hyperlink r:id="rId14" w:history="1">
        <w:r w:rsidRPr="00CE57D9">
          <w:rPr>
            <w:rStyle w:val="Hipercze"/>
          </w:rPr>
          <w:t>iod@pcpr-pabianice.pl</w:t>
        </w:r>
      </w:hyperlink>
      <w:r w:rsidRPr="00C15B2C">
        <w:t xml:space="preserve"> </w:t>
      </w:r>
    </w:p>
    <w:p w14:paraId="6B7CC415" w14:textId="70E51D90" w:rsidR="00C15B2C" w:rsidRDefault="00C15B2C" w:rsidP="00D4754E">
      <w:pPr>
        <w:pStyle w:val="akapitzlist10"/>
        <w:numPr>
          <w:ilvl w:val="0"/>
          <w:numId w:val="38"/>
        </w:numPr>
      </w:pPr>
      <w:r w:rsidRPr="00C15B2C">
        <w:t>Pani/Pana dane osobowe przetwarzane będą na podstawie art. 6 ust. 1 lit. c RODO w</w:t>
      </w:r>
      <w:r w:rsidR="00F4071D">
        <w:t> </w:t>
      </w:r>
      <w:r w:rsidRPr="00C15B2C">
        <w:t>celu związanym z postępowaniem o udzielenie zamówienia publicznego prowadzonym z</w:t>
      </w:r>
      <w:r w:rsidR="00F4071D">
        <w:t> </w:t>
      </w:r>
      <w:r w:rsidRPr="00C15B2C">
        <w:t xml:space="preserve">uwzględnieniem treści art. 2 ust 1. pkt. 1 ustawy z dnia 11 września 2019 r. Prawo zamówień publicznych (Dz. U. poz. 2019 r. późn. zm.) oraz Zarządzenia Nr 2/2021 </w:t>
      </w:r>
      <w:r w:rsidRPr="00F4071D">
        <w:rPr>
          <w:spacing w:val="-2"/>
          <w:kern w:val="24"/>
        </w:rPr>
        <w:t>Dyrektora Powiatowego Centrum Pomocy Rodzinie w Pabianicach z dnia 4 stycznia 2021 r</w:t>
      </w:r>
      <w:r w:rsidRPr="00C15B2C">
        <w:t xml:space="preserve">. w sprawie wprowadzenia regulaminu udzielania zamówień publicznych w Powiatowym Centrum Pomocy Rodzinie w Pabianicach, których wartość nie przekracza wyrażonej w złotych </w:t>
      </w:r>
      <w:r>
        <w:t>równowartości kwoty 130</w:t>
      </w:r>
      <w:r w:rsidR="00F4071D">
        <w:t> </w:t>
      </w:r>
      <w:r>
        <w:t>000 zł.</w:t>
      </w:r>
    </w:p>
    <w:p w14:paraId="2851125D" w14:textId="79E653A5" w:rsidR="00C15B2C" w:rsidRPr="0044099C" w:rsidRDefault="00C15B2C" w:rsidP="00D4754E">
      <w:pPr>
        <w:pStyle w:val="akapitzlist10"/>
        <w:numPr>
          <w:ilvl w:val="0"/>
          <w:numId w:val="38"/>
        </w:numPr>
        <w:rPr>
          <w:spacing w:val="-6"/>
          <w:kern w:val="24"/>
        </w:rPr>
      </w:pPr>
      <w:r w:rsidRPr="0044099C">
        <w:rPr>
          <w:spacing w:val="-4"/>
          <w:kern w:val="24"/>
        </w:rPr>
        <w:t>Odbiorcami Pani/Pana danych osobowych będą odbiorcy upoważnieni z mocy prawa w</w:t>
      </w:r>
      <w:r w:rsidR="00F4071D" w:rsidRPr="0044099C">
        <w:rPr>
          <w:spacing w:val="-4"/>
          <w:kern w:val="24"/>
        </w:rPr>
        <w:t> </w:t>
      </w:r>
      <w:r w:rsidRPr="0044099C">
        <w:rPr>
          <w:spacing w:val="-4"/>
          <w:kern w:val="24"/>
        </w:rPr>
        <w:t>celu</w:t>
      </w:r>
      <w:r w:rsidRPr="00F4071D">
        <w:rPr>
          <w:spacing w:val="-2"/>
          <w:kern w:val="24"/>
        </w:rPr>
        <w:t xml:space="preserve"> przeprowadzenia postępowania, do którego niniejsza informacja jest załącznikiem</w:t>
      </w:r>
      <w:r>
        <w:t>,</w:t>
      </w:r>
      <w:r w:rsidRPr="00C15B2C">
        <w:t xml:space="preserve"> w</w:t>
      </w:r>
      <w:r w:rsidR="0044099C">
        <w:t> </w:t>
      </w:r>
      <w:r w:rsidRPr="00C15B2C">
        <w:t xml:space="preserve">szczególności dane będą udostępniane </w:t>
      </w:r>
      <w:r>
        <w:t>Państwowemu Funduszowi Rehabilitacji Osób Niepełnosprawnych</w:t>
      </w:r>
      <w:r w:rsidRPr="00C15B2C">
        <w:t xml:space="preserve"> w </w:t>
      </w:r>
      <w:r>
        <w:t xml:space="preserve">celu monitorowania i kontroli prawidłowości realizacji programu </w:t>
      </w:r>
      <w:r w:rsidRPr="0044099C">
        <w:rPr>
          <w:spacing w:val="-6"/>
          <w:kern w:val="24"/>
        </w:rPr>
        <w:t>„Pomoc osobom niepełnosprawnym poszkodowanym w wyniku żywiołu lub sytuacji kryzysowych wywołanych chorobami zakaźnymi” oraz osoby lub podmioty, biorące udział w</w:t>
      </w:r>
      <w:r w:rsidR="0044099C">
        <w:rPr>
          <w:spacing w:val="-6"/>
          <w:kern w:val="24"/>
        </w:rPr>
        <w:t> </w:t>
      </w:r>
      <w:r w:rsidRPr="0044099C">
        <w:rPr>
          <w:spacing w:val="-6"/>
          <w:kern w:val="24"/>
        </w:rPr>
        <w:t>postępowaniu, którym udostępniona zostanie dokumentacja postępowania na</w:t>
      </w:r>
      <w:r w:rsidR="00F4071D" w:rsidRPr="0044099C">
        <w:rPr>
          <w:spacing w:val="-6"/>
          <w:kern w:val="24"/>
        </w:rPr>
        <w:t> </w:t>
      </w:r>
      <w:r w:rsidRPr="0044099C">
        <w:rPr>
          <w:spacing w:val="-6"/>
          <w:kern w:val="24"/>
        </w:rPr>
        <w:t xml:space="preserve">ich wniosek. </w:t>
      </w:r>
    </w:p>
    <w:p w14:paraId="220688E8" w14:textId="137F3511" w:rsidR="00CA20F5" w:rsidRDefault="00C15B2C" w:rsidP="00D4754E">
      <w:pPr>
        <w:pStyle w:val="akapitzlist10"/>
        <w:numPr>
          <w:ilvl w:val="0"/>
          <w:numId w:val="38"/>
        </w:numPr>
      </w:pPr>
      <w:r w:rsidRPr="00C15B2C">
        <w:t>Pani/Pana dane osobowe będą przechowywane przez okres 5 lat od dnia zakończenia postępowania o udzielenie zamówienia, a w przypadku zawarcia umowy przez okres 10</w:t>
      </w:r>
      <w:r w:rsidR="00F4071D">
        <w:t> </w:t>
      </w:r>
      <w:r w:rsidRPr="00C15B2C">
        <w:t>lat. Po tym terminie mogą zostać zniszc</w:t>
      </w:r>
      <w:r w:rsidR="007C1C08">
        <w:t>zone, o ile stosowną</w:t>
      </w:r>
      <w:r w:rsidRPr="00C15B2C">
        <w:t xml:space="preserve"> zgodę wyda właściwy Dyrektor Archiwum Państwowego zaś Administrator uzna, </w:t>
      </w:r>
      <w:r w:rsidR="00F4071D">
        <w:t>że</w:t>
      </w:r>
      <w:r w:rsidRPr="00C15B2C">
        <w:t xml:space="preserve"> dokumentacja utraciła swoje znaczenie, w tym wartość dowodową. </w:t>
      </w:r>
    </w:p>
    <w:p w14:paraId="023B28F7" w14:textId="32CE0ABA" w:rsidR="00CA20F5" w:rsidRDefault="00C15B2C" w:rsidP="00D4754E">
      <w:pPr>
        <w:pStyle w:val="akapitzlist10"/>
        <w:numPr>
          <w:ilvl w:val="0"/>
          <w:numId w:val="38"/>
        </w:numPr>
      </w:pPr>
      <w:r w:rsidRPr="00C15B2C">
        <w:t>W odniesieniu do Pani/Pana danych osobowych decyzje nie będą podejmowane w</w:t>
      </w:r>
      <w:r w:rsidR="00F4071D">
        <w:t> </w:t>
      </w:r>
      <w:r w:rsidRPr="00C15B2C">
        <w:t xml:space="preserve">sposób zautomatyzowany, stosownie do art. 22 RODO. </w:t>
      </w:r>
    </w:p>
    <w:p w14:paraId="08F12346" w14:textId="77777777" w:rsidR="00CA20F5" w:rsidRDefault="00C15B2C" w:rsidP="00D4754E">
      <w:pPr>
        <w:pStyle w:val="akapitzlist10"/>
        <w:numPr>
          <w:ilvl w:val="0"/>
          <w:numId w:val="38"/>
        </w:numPr>
      </w:pPr>
      <w:r w:rsidRPr="00C15B2C">
        <w:t xml:space="preserve">Posiada Pani/Pan: </w:t>
      </w:r>
    </w:p>
    <w:p w14:paraId="3A4C243F" w14:textId="77777777" w:rsidR="00CA20F5" w:rsidRDefault="00C15B2C" w:rsidP="00F4071D">
      <w:pPr>
        <w:pStyle w:val="akapitzlist1"/>
        <w:numPr>
          <w:ilvl w:val="0"/>
          <w:numId w:val="41"/>
        </w:numPr>
      </w:pPr>
      <w:r w:rsidRPr="00C15B2C">
        <w:t xml:space="preserve">na podstawie art. 15 RODO prawo dostępu do danych osobowych Pani/Pana dotyczących, </w:t>
      </w:r>
    </w:p>
    <w:p w14:paraId="16949A09" w14:textId="217BBBB6" w:rsidR="00CA20F5" w:rsidRPr="00F4071D" w:rsidRDefault="00C15B2C" w:rsidP="00F4071D">
      <w:pPr>
        <w:pStyle w:val="akapitzlist1"/>
        <w:numPr>
          <w:ilvl w:val="0"/>
          <w:numId w:val="41"/>
        </w:numPr>
        <w:rPr>
          <w:spacing w:val="-4"/>
          <w:kern w:val="24"/>
        </w:rPr>
      </w:pPr>
      <w:r w:rsidRPr="00F4071D">
        <w:rPr>
          <w:spacing w:val="-4"/>
          <w:kern w:val="24"/>
        </w:rPr>
        <w:lastRenderedPageBreak/>
        <w:t>na podstawie art. 16 RODO prawo do sprostowania</w:t>
      </w:r>
      <w:r w:rsidR="00F4071D">
        <w:rPr>
          <w:spacing w:val="-4"/>
          <w:kern w:val="24"/>
        </w:rPr>
        <w:t xml:space="preserve"> Pani/Pana danych osobowych, **</w:t>
      </w:r>
    </w:p>
    <w:p w14:paraId="5AC11EB0" w14:textId="10D69541" w:rsidR="00CA20F5" w:rsidRDefault="00C15B2C" w:rsidP="00F4071D">
      <w:pPr>
        <w:pStyle w:val="akapitzlist1"/>
        <w:numPr>
          <w:ilvl w:val="0"/>
          <w:numId w:val="41"/>
        </w:numPr>
      </w:pPr>
      <w:r w:rsidRPr="00C15B2C">
        <w:t>na podstawie art. 18 RODO prawo żądania od administratora ograniczenia przetwarzania danych osobowych z zastrzeżeniem przypadków, o których mowa w</w:t>
      </w:r>
      <w:r w:rsidR="00F4071D">
        <w:t> </w:t>
      </w:r>
      <w:r w:rsidRPr="00C15B2C">
        <w:t xml:space="preserve">art. 18 ust. 2 RODO, *** </w:t>
      </w:r>
    </w:p>
    <w:p w14:paraId="0386F15F" w14:textId="77777777" w:rsidR="00CA20F5" w:rsidRDefault="00C15B2C" w:rsidP="00F4071D">
      <w:pPr>
        <w:pStyle w:val="akapitzlist1"/>
        <w:numPr>
          <w:ilvl w:val="0"/>
          <w:numId w:val="41"/>
        </w:numPr>
      </w:pPr>
      <w:r w:rsidRPr="00C15B2C">
        <w:t xml:space="preserve">prawo do wniesienia skargi do Prezesa Urzędu Ochrony Danych Osobowych, gdy uzna Pani/Pan, że przetwarzanie danych osobowych Pani/Pana dotyczących narusza przepisy RODO. </w:t>
      </w:r>
    </w:p>
    <w:p w14:paraId="471E1EF7" w14:textId="77777777" w:rsidR="00CA20F5" w:rsidRDefault="00C15B2C" w:rsidP="00F4071D">
      <w:pPr>
        <w:pStyle w:val="akapitzlist10"/>
      </w:pPr>
      <w:r w:rsidRPr="00CA20F5">
        <w:t xml:space="preserve">Nie przysługuje Pani/Panu: </w:t>
      </w:r>
    </w:p>
    <w:p w14:paraId="459FB029" w14:textId="77777777" w:rsidR="00CA20F5" w:rsidRDefault="00C15B2C" w:rsidP="00F4071D">
      <w:pPr>
        <w:pStyle w:val="akapitzlist1"/>
        <w:numPr>
          <w:ilvl w:val="0"/>
          <w:numId w:val="42"/>
        </w:numPr>
      </w:pPr>
      <w:r w:rsidRPr="00CA20F5">
        <w:t xml:space="preserve">w związku z art. 17 ust. 3 lit. b, d lub e RODO prawo do usunięcia danych osobowych, </w:t>
      </w:r>
    </w:p>
    <w:p w14:paraId="4CAFA0D4" w14:textId="77777777" w:rsidR="00CA20F5" w:rsidRDefault="00C15B2C" w:rsidP="00F4071D">
      <w:pPr>
        <w:pStyle w:val="akapitzlist1"/>
        <w:numPr>
          <w:ilvl w:val="0"/>
          <w:numId w:val="42"/>
        </w:numPr>
      </w:pPr>
      <w:r w:rsidRPr="00CA20F5">
        <w:t>prawo do przenoszenia danych osobowych</w:t>
      </w:r>
      <w:r w:rsidR="00CA20F5">
        <w:t>, o którym mowa w art. 20 RODO,</w:t>
      </w:r>
    </w:p>
    <w:p w14:paraId="05D2E7DB" w14:textId="08B9CE38" w:rsidR="00C15B2C" w:rsidRPr="00CA20F5" w:rsidRDefault="00C15B2C" w:rsidP="00F4071D">
      <w:pPr>
        <w:pStyle w:val="akapitzlist1"/>
        <w:numPr>
          <w:ilvl w:val="0"/>
          <w:numId w:val="42"/>
        </w:numPr>
      </w:pPr>
      <w:r w:rsidRPr="00CA20F5">
        <w:t>na podstawie art. 21 RODO prawo sprzeciwu, wobec przetwarzania danych osobowych, gdyż podstawą prawną przetwarzania Pani/Pana danych osobowych jest art. 6 ust. 1 lit. c RODO.</w:t>
      </w:r>
    </w:p>
    <w:p w14:paraId="4CA017AB" w14:textId="6C411C23" w:rsidR="009A2C91" w:rsidRPr="009A2C91" w:rsidRDefault="009A2C91" w:rsidP="00817300">
      <w:pPr>
        <w:pStyle w:val="Nagwek2"/>
      </w:pPr>
      <w:r w:rsidRPr="009A2C91">
        <w:t>Załączniki:</w:t>
      </w:r>
    </w:p>
    <w:p w14:paraId="34B8C8AC" w14:textId="5E725893" w:rsidR="009A2C91" w:rsidRPr="00F4071D" w:rsidRDefault="009A2C91" w:rsidP="00F4071D">
      <w:pPr>
        <w:pStyle w:val="akapitzlist1"/>
        <w:numPr>
          <w:ilvl w:val="0"/>
          <w:numId w:val="15"/>
        </w:numPr>
      </w:pPr>
      <w:r w:rsidRPr="00F4071D">
        <w:t>Załą</w:t>
      </w:r>
      <w:r w:rsidR="00F4071D">
        <w:t>cznik nr 1 – Formularz ofertowy</w:t>
      </w:r>
    </w:p>
    <w:p w14:paraId="2FF74840" w14:textId="63873BE9" w:rsidR="009A2C91" w:rsidRPr="00F4071D" w:rsidRDefault="009A2C91" w:rsidP="00F4071D">
      <w:pPr>
        <w:pStyle w:val="akapitzlist1"/>
      </w:pPr>
      <w:r w:rsidRPr="00F4071D">
        <w:t xml:space="preserve">Załącznik nr 2 – </w:t>
      </w:r>
      <w:bookmarkStart w:id="1" w:name="_Hlk74642390"/>
      <w:r w:rsidR="00CA20F5" w:rsidRPr="00F4071D">
        <w:t>Oświadczenie o spełnieniu warunków udziału w postępowaniu</w:t>
      </w:r>
      <w:bookmarkEnd w:id="1"/>
    </w:p>
    <w:p w14:paraId="36083327" w14:textId="3461DEF0" w:rsidR="009A2C91" w:rsidRPr="00F4071D" w:rsidRDefault="009A2C91" w:rsidP="00F4071D">
      <w:pPr>
        <w:pStyle w:val="akapitzlist1"/>
      </w:pPr>
      <w:r w:rsidRPr="00F4071D">
        <w:t>Załącznik nr 3 –</w:t>
      </w:r>
      <w:r w:rsidR="00CA20F5" w:rsidRPr="00F4071D">
        <w:t xml:space="preserve"> Oświadczenie o braku po</w:t>
      </w:r>
      <w:r w:rsidR="00F10136" w:rsidRPr="00F4071D">
        <w:t>dstaw do wykluczenia z udziału w</w:t>
      </w:r>
      <w:r w:rsidR="00F4071D">
        <w:t> </w:t>
      </w:r>
      <w:r w:rsidR="00F10136" w:rsidRPr="00F4071D">
        <w:t>postępowaniu</w:t>
      </w:r>
    </w:p>
    <w:p w14:paraId="3EB511AF" w14:textId="77777777" w:rsidR="0044099C" w:rsidRPr="009A2C91" w:rsidRDefault="0044099C" w:rsidP="0044099C">
      <w:pPr>
        <w:spacing w:before="720" w:after="0" w:line="259" w:lineRule="auto"/>
        <w:ind w:left="5103" w:firstLine="284"/>
        <w:rPr>
          <w:rFonts w:ascii="Calibri" w:eastAsia="Calibri" w:hAnsi="Calibri"/>
          <w:spacing w:val="122"/>
          <w:kern w:val="24"/>
          <w:sz w:val="6"/>
        </w:rPr>
      </w:pPr>
      <w:r w:rsidRPr="009A2C91">
        <w:rPr>
          <w:rFonts w:ascii="Calibri" w:eastAsia="Calibri" w:hAnsi="Calibri"/>
          <w:spacing w:val="170"/>
          <w:kern w:val="24"/>
        </w:rPr>
        <w:t>DYREKTO</w:t>
      </w:r>
      <w:r w:rsidRPr="009A2C91">
        <w:rPr>
          <w:rFonts w:ascii="Calibri" w:eastAsia="Calibri" w:hAnsi="Calibri"/>
          <w:spacing w:val="122"/>
          <w:kern w:val="24"/>
        </w:rPr>
        <w:t>R</w:t>
      </w:r>
    </w:p>
    <w:p w14:paraId="43744249" w14:textId="77777777" w:rsidR="0044099C" w:rsidRPr="009A2C91" w:rsidRDefault="0044099C" w:rsidP="0044099C">
      <w:pPr>
        <w:spacing w:before="0" w:after="0" w:line="259" w:lineRule="auto"/>
        <w:ind w:left="5103" w:firstLine="284"/>
        <w:rPr>
          <w:rFonts w:ascii="Calibri" w:eastAsia="Calibri" w:hAnsi="Calibri"/>
          <w:spacing w:val="-4"/>
          <w:kern w:val="14"/>
          <w:sz w:val="14"/>
          <w:szCs w:val="14"/>
        </w:rPr>
      </w:pPr>
      <w:r w:rsidRPr="009A2C91">
        <w:rPr>
          <w:rFonts w:ascii="Calibri" w:eastAsia="Calibri" w:hAnsi="Calibri"/>
          <w:spacing w:val="-4"/>
          <w:kern w:val="14"/>
          <w:sz w:val="14"/>
          <w:szCs w:val="14"/>
        </w:rPr>
        <w:t>Powiatowego Centrum Pomocy Rodzinie</w:t>
      </w:r>
    </w:p>
    <w:p w14:paraId="5E1FD0F2" w14:textId="77777777" w:rsidR="0044099C" w:rsidRPr="009A2C91" w:rsidRDefault="0044099C" w:rsidP="0044099C">
      <w:pPr>
        <w:spacing w:after="0" w:line="259" w:lineRule="auto"/>
        <w:ind w:left="5103" w:firstLine="284"/>
        <w:rPr>
          <w:rFonts w:ascii="Calibri" w:eastAsia="Calibri" w:hAnsi="Calibri"/>
          <w:spacing w:val="-6"/>
          <w:kern w:val="14"/>
          <w:sz w:val="12"/>
          <w:szCs w:val="14"/>
        </w:rPr>
      </w:pPr>
    </w:p>
    <w:p w14:paraId="059FB95F" w14:textId="77777777" w:rsidR="0044099C" w:rsidRPr="009A2C91" w:rsidRDefault="0044099C" w:rsidP="0044099C">
      <w:pPr>
        <w:spacing w:before="0" w:after="0" w:line="259" w:lineRule="auto"/>
        <w:ind w:left="5103" w:firstLine="284"/>
        <w:rPr>
          <w:rFonts w:ascii="Calibri" w:eastAsia="Calibri" w:hAnsi="Calibri"/>
          <w:spacing w:val="-2"/>
          <w:kern w:val="24"/>
        </w:rPr>
      </w:pPr>
      <w:r w:rsidRPr="009A2C91">
        <w:rPr>
          <w:rFonts w:ascii="Calibri" w:eastAsia="Calibri" w:hAnsi="Calibri"/>
          <w:spacing w:val="-2"/>
          <w:kern w:val="22"/>
          <w:szCs w:val="15"/>
        </w:rPr>
        <w:t>mgr</w:t>
      </w:r>
      <w:r w:rsidRPr="009A2C91">
        <w:rPr>
          <w:rFonts w:ascii="Calibri" w:eastAsia="Calibri" w:hAnsi="Calibri"/>
          <w:spacing w:val="-2"/>
          <w:szCs w:val="15"/>
        </w:rPr>
        <w:t xml:space="preserve"> </w:t>
      </w:r>
      <w:r w:rsidRPr="009A2C91">
        <w:rPr>
          <w:rFonts w:ascii="Calibri" w:eastAsia="Calibri" w:hAnsi="Calibri"/>
          <w:spacing w:val="-2"/>
          <w:kern w:val="22"/>
          <w:szCs w:val="15"/>
        </w:rPr>
        <w:t>Jarosław Grabowski</w:t>
      </w:r>
    </w:p>
    <w:p w14:paraId="7D7EB19F" w14:textId="1E2FF98B" w:rsidR="00CA20F5" w:rsidRPr="000C0220" w:rsidRDefault="000C0220" w:rsidP="000C0220">
      <w:pPr>
        <w:spacing w:before="0" w:after="200"/>
        <w:jc w:val="left"/>
        <w:rPr>
          <w:rFonts w:eastAsia="SimSun" w:cstheme="minorHAnsi"/>
          <w:b/>
          <w:kern w:val="3"/>
          <w:lang w:val="pl-PL" w:eastAsia="zh-CN" w:bidi="hi-IN"/>
        </w:rPr>
      </w:pPr>
      <w:r>
        <w:rPr>
          <w:rFonts w:cstheme="minorHAnsi"/>
          <w:b/>
          <w:bCs w:val="0"/>
        </w:rPr>
        <w:br w:type="page"/>
      </w:r>
    </w:p>
    <w:p w14:paraId="01A26B31" w14:textId="77777777" w:rsidR="00CA20F5" w:rsidRPr="00B91D10" w:rsidRDefault="00CA20F5" w:rsidP="00CA20F5">
      <w:pPr>
        <w:pStyle w:val="Textbody"/>
        <w:jc w:val="right"/>
        <w:rPr>
          <w:rFonts w:asciiTheme="minorHAnsi" w:hAnsiTheme="minorHAnsi" w:cstheme="minorHAnsi"/>
          <w:b/>
        </w:rPr>
      </w:pPr>
      <w:r w:rsidRPr="00B91D10">
        <w:rPr>
          <w:rFonts w:asciiTheme="minorHAnsi" w:hAnsiTheme="minorHAnsi" w:cstheme="minorHAnsi"/>
          <w:b/>
        </w:rPr>
        <w:lastRenderedPageBreak/>
        <w:t>Załącznik nr 1</w:t>
      </w:r>
    </w:p>
    <w:p w14:paraId="4EF6F5D1" w14:textId="77777777" w:rsidR="00CA20F5" w:rsidRPr="00B91D10" w:rsidRDefault="00CA20F5" w:rsidP="000C0220">
      <w:pPr>
        <w:pStyle w:val="Nagwek1"/>
      </w:pPr>
      <w:r w:rsidRPr="00B91D10">
        <w:t>Formularz ofertowy</w:t>
      </w:r>
    </w:p>
    <w:p w14:paraId="24FDA840" w14:textId="60A2C355" w:rsidR="00CA20F5" w:rsidRPr="0044099C" w:rsidRDefault="00CA20F5" w:rsidP="000C0220">
      <w:pPr>
        <w:pStyle w:val="akapitzlist10"/>
        <w:numPr>
          <w:ilvl w:val="0"/>
          <w:numId w:val="43"/>
        </w:numPr>
        <w:rPr>
          <w:b/>
          <w:lang w:eastAsia="en-US"/>
        </w:rPr>
      </w:pPr>
      <w:r w:rsidRPr="00B91D10">
        <w:t xml:space="preserve">Przedmiot zamówienia: </w:t>
      </w:r>
      <w:r w:rsidR="00B91D10" w:rsidRPr="0044099C">
        <w:rPr>
          <w:b/>
        </w:rPr>
        <w:t xml:space="preserve">dostawa paczek żywnościowych, paczek ze środkami czystości </w:t>
      </w:r>
      <w:r w:rsidR="00B91D10" w:rsidRPr="0044099C">
        <w:rPr>
          <w:b/>
          <w:spacing w:val="-4"/>
          <w:kern w:val="24"/>
        </w:rPr>
        <w:t>oraz paczek ze środkami ochrony osobistej (maseczki ochronne, płyny/żele do dezynfekcji)</w:t>
      </w:r>
      <w:r w:rsidR="00B91D10" w:rsidRPr="0044099C">
        <w:rPr>
          <w:b/>
        </w:rPr>
        <w:t xml:space="preserve"> w ramach dodatkowego wsparcia realizowanego przez Powiat Pabianicki na rzecz osób niepełnosprawnych, w celu łagodzenia skutków wywołanych wirusem SARS-Cov-2, ze</w:t>
      </w:r>
      <w:r w:rsidR="0044099C">
        <w:rPr>
          <w:b/>
        </w:rPr>
        <w:t> </w:t>
      </w:r>
      <w:r w:rsidR="00B91D10" w:rsidRPr="0044099C">
        <w:rPr>
          <w:b/>
        </w:rPr>
        <w:t>środków Państwowego Funduszu Rehabilitacji Osób Niepełnosprawnych — Moduł IV programu „Pomoc osobom niepełnosprawnym poszkodowanym w wyniku żywiołu lub sytuacji kryzysowych wywołanych chorobami zakaźnymi”</w:t>
      </w:r>
    </w:p>
    <w:p w14:paraId="322C526D" w14:textId="544DA246" w:rsidR="00CA20F5" w:rsidRPr="00B91D10" w:rsidRDefault="00CA20F5" w:rsidP="000C0220">
      <w:pPr>
        <w:pStyle w:val="akapitzlist10"/>
        <w:numPr>
          <w:ilvl w:val="0"/>
          <w:numId w:val="43"/>
        </w:numPr>
      </w:pPr>
      <w:r w:rsidRPr="00B91D10">
        <w:t xml:space="preserve">Nazwa i adres Zamawiającego: Powiat Pabianicki, Powiatowe Centrum Pomocy Rodzinie </w:t>
      </w:r>
      <w:r w:rsidR="00B91D10">
        <w:br/>
      </w:r>
      <w:r w:rsidR="0044099C">
        <w:t>w Pabianicach</w:t>
      </w:r>
      <w:r w:rsidRPr="00B91D10">
        <w:t xml:space="preserve">  ul.</w:t>
      </w:r>
      <w:r w:rsidR="000C0220">
        <w:t xml:space="preserve"> Gen. Romualda </w:t>
      </w:r>
      <w:r w:rsidRPr="00B91D10">
        <w:t xml:space="preserve"> Traugutta 6a, 95-200 Pabianice</w:t>
      </w:r>
    </w:p>
    <w:p w14:paraId="6962FBC2" w14:textId="5C935D18" w:rsidR="00CA20F5" w:rsidRPr="00B91D10" w:rsidRDefault="00CA20F5" w:rsidP="000C0220">
      <w:pPr>
        <w:pStyle w:val="akapitzlist10"/>
        <w:numPr>
          <w:ilvl w:val="0"/>
          <w:numId w:val="43"/>
        </w:numPr>
      </w:pPr>
      <w:r w:rsidRPr="00B91D10">
        <w:t>Nazwa (</w:t>
      </w:r>
      <w:r w:rsidR="00D951E5">
        <w:t xml:space="preserve">imię i </w:t>
      </w:r>
      <w:r w:rsidRPr="00B91D10">
        <w:t>nazwisko) i adres Wykonawcy</w:t>
      </w:r>
    </w:p>
    <w:p w14:paraId="15612B5A" w14:textId="620E7576" w:rsidR="00CA20F5" w:rsidRPr="00B91D10" w:rsidRDefault="00CA20F5" w:rsidP="00CA20F5">
      <w:pPr>
        <w:pStyle w:val="Textbody"/>
        <w:spacing w:line="360" w:lineRule="auto"/>
        <w:rPr>
          <w:rFonts w:asciiTheme="minorHAnsi" w:hAnsiTheme="minorHAnsi" w:cstheme="minorHAnsi"/>
        </w:rPr>
      </w:pPr>
      <w:r w:rsidRPr="00B91D10">
        <w:rPr>
          <w:rFonts w:asciiTheme="minorHAnsi" w:hAnsiTheme="minorHAnsi" w:cstheme="minorHAnsi"/>
        </w:rPr>
        <w:t>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...…………………</w:t>
      </w:r>
      <w:r w:rsidR="00B91D1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14:paraId="4BC8E86C" w14:textId="2DE8A5D8" w:rsidR="00CA20F5" w:rsidRPr="00B91D10" w:rsidRDefault="00CA20F5" w:rsidP="00CA20F5">
      <w:pPr>
        <w:pStyle w:val="Textbody"/>
        <w:rPr>
          <w:rFonts w:asciiTheme="minorHAnsi" w:hAnsiTheme="minorHAnsi" w:cstheme="minorHAnsi"/>
        </w:rPr>
      </w:pPr>
      <w:r w:rsidRPr="00B91D10">
        <w:rPr>
          <w:rFonts w:asciiTheme="minorHAnsi" w:hAnsiTheme="minorHAnsi" w:cstheme="minorHAnsi"/>
        </w:rPr>
        <w:t>Nr tel</w:t>
      </w:r>
      <w:r w:rsidR="00DB6BF3">
        <w:rPr>
          <w:rFonts w:asciiTheme="minorHAnsi" w:hAnsiTheme="minorHAnsi" w:cstheme="minorHAnsi"/>
        </w:rPr>
        <w:t xml:space="preserve">. </w:t>
      </w:r>
      <w:r w:rsidRPr="00B91D10">
        <w:rPr>
          <w:rFonts w:asciiTheme="minorHAnsi" w:hAnsiTheme="minorHAnsi" w:cstheme="minorHAnsi"/>
        </w:rPr>
        <w:t>…………………………....................... Nr faxu……………...………………………..</w:t>
      </w:r>
    </w:p>
    <w:p w14:paraId="75895112" w14:textId="60779B8C" w:rsidR="00CA20F5" w:rsidRPr="00B91D10" w:rsidRDefault="00CA20F5" w:rsidP="00CA20F5">
      <w:pPr>
        <w:pStyle w:val="Textbody"/>
        <w:rPr>
          <w:rFonts w:asciiTheme="minorHAnsi" w:hAnsiTheme="minorHAnsi" w:cstheme="minorHAnsi"/>
        </w:rPr>
      </w:pPr>
      <w:r w:rsidRPr="00B91D10">
        <w:rPr>
          <w:rFonts w:asciiTheme="minorHAnsi" w:hAnsiTheme="minorHAnsi" w:cstheme="minorHAnsi"/>
        </w:rPr>
        <w:t>Adres poczty e-mail:………………….………………………………………………...………</w:t>
      </w:r>
      <w:r w:rsidR="00B91D10">
        <w:rPr>
          <w:rFonts w:asciiTheme="minorHAnsi" w:hAnsiTheme="minorHAnsi" w:cstheme="minorHAnsi"/>
        </w:rPr>
        <w:t>…..</w:t>
      </w:r>
    </w:p>
    <w:p w14:paraId="2FF81793" w14:textId="27E15489" w:rsidR="00CA20F5" w:rsidRPr="00B91D10" w:rsidRDefault="00CA20F5" w:rsidP="00CA20F5">
      <w:pPr>
        <w:pStyle w:val="Textbody"/>
        <w:rPr>
          <w:rFonts w:asciiTheme="minorHAnsi" w:hAnsiTheme="minorHAnsi" w:cstheme="minorHAnsi"/>
        </w:rPr>
      </w:pPr>
      <w:r w:rsidRPr="00B91D10">
        <w:rPr>
          <w:rFonts w:asciiTheme="minorHAnsi" w:hAnsiTheme="minorHAnsi" w:cstheme="minorHAnsi"/>
        </w:rPr>
        <w:t>NIP……………………………………………</w:t>
      </w:r>
      <w:r w:rsidR="00B91D10">
        <w:rPr>
          <w:rFonts w:asciiTheme="minorHAnsi" w:hAnsiTheme="minorHAnsi" w:cstheme="minorHAnsi"/>
        </w:rPr>
        <w:t xml:space="preserve"> </w:t>
      </w:r>
      <w:r w:rsidRPr="00B91D10">
        <w:rPr>
          <w:rFonts w:asciiTheme="minorHAnsi" w:hAnsiTheme="minorHAnsi" w:cstheme="minorHAnsi"/>
        </w:rPr>
        <w:t>REGON……………….………………………</w:t>
      </w:r>
      <w:r w:rsidR="00B91D10">
        <w:rPr>
          <w:rFonts w:asciiTheme="minorHAnsi" w:hAnsiTheme="minorHAnsi" w:cstheme="minorHAnsi"/>
        </w:rPr>
        <w:t>………..</w:t>
      </w:r>
    </w:p>
    <w:p w14:paraId="5BAD3BF1" w14:textId="4A72B6B4" w:rsidR="00CA20F5" w:rsidRDefault="00CA20F5" w:rsidP="00BA3AF1">
      <w:pPr>
        <w:pStyle w:val="Textbody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B91D10">
        <w:rPr>
          <w:rFonts w:asciiTheme="minorHAnsi" w:hAnsiTheme="minorHAnsi" w:cstheme="minorHAnsi"/>
        </w:rPr>
        <w:t>Cena za realizację przedmiotu zamówienia:</w:t>
      </w:r>
    </w:p>
    <w:p w14:paraId="2D3AF917" w14:textId="77777777" w:rsidR="00B91D10" w:rsidRPr="00B91D10" w:rsidRDefault="00B91D10" w:rsidP="00B91D10">
      <w:pPr>
        <w:pStyle w:val="Textbody"/>
        <w:spacing w:after="0"/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  <w:tblCaption w:val="Cena za realizację przedmiotu zamówienia"/>
        <w:tblDescription w:val="6 kolumn. Asortyment cena jednostkowa, ilość wartość netto Vat, wartośc brutto"/>
      </w:tblPr>
      <w:tblGrid>
        <w:gridCol w:w="3231"/>
        <w:gridCol w:w="1506"/>
        <w:gridCol w:w="1371"/>
        <w:gridCol w:w="1426"/>
        <w:gridCol w:w="707"/>
        <w:gridCol w:w="1683"/>
      </w:tblGrid>
      <w:tr w:rsidR="00796334" w:rsidRPr="00DB6BF3" w14:paraId="2B186D43" w14:textId="77777777" w:rsidTr="00DB6BF3">
        <w:trPr>
          <w:tblHeader/>
        </w:trPr>
        <w:tc>
          <w:tcPr>
            <w:tcW w:w="3231" w:type="dxa"/>
          </w:tcPr>
          <w:p w14:paraId="4147AA2F" w14:textId="0AEA3D8E" w:rsidR="00796334" w:rsidRPr="00DB6BF3" w:rsidRDefault="00796334" w:rsidP="00DB6BF3">
            <w:pPr>
              <w:jc w:val="center"/>
              <w:rPr>
                <w:b/>
              </w:rPr>
            </w:pPr>
            <w:r w:rsidRPr="00DB6BF3">
              <w:rPr>
                <w:b/>
              </w:rPr>
              <w:t>Asortyment</w:t>
            </w:r>
          </w:p>
        </w:tc>
        <w:tc>
          <w:tcPr>
            <w:tcW w:w="1506" w:type="dxa"/>
          </w:tcPr>
          <w:p w14:paraId="7558935B" w14:textId="77777777" w:rsidR="00796334" w:rsidRPr="00DB6BF3" w:rsidRDefault="00796334" w:rsidP="00DB6BF3">
            <w:pPr>
              <w:jc w:val="center"/>
              <w:rPr>
                <w:b/>
              </w:rPr>
            </w:pPr>
            <w:r w:rsidRPr="00DB6BF3">
              <w:rPr>
                <w:b/>
              </w:rPr>
              <w:t>Cena jednostkowa netto PLN</w:t>
            </w:r>
          </w:p>
        </w:tc>
        <w:tc>
          <w:tcPr>
            <w:tcW w:w="1371" w:type="dxa"/>
          </w:tcPr>
          <w:p w14:paraId="6219F26F" w14:textId="77777777" w:rsidR="00796334" w:rsidRPr="00DB6BF3" w:rsidRDefault="00796334" w:rsidP="00DB6BF3">
            <w:pPr>
              <w:jc w:val="center"/>
              <w:rPr>
                <w:b/>
              </w:rPr>
            </w:pPr>
            <w:r w:rsidRPr="00DB6BF3">
              <w:rPr>
                <w:b/>
              </w:rPr>
              <w:t>Ilość</w:t>
            </w:r>
          </w:p>
        </w:tc>
        <w:tc>
          <w:tcPr>
            <w:tcW w:w="1426" w:type="dxa"/>
          </w:tcPr>
          <w:p w14:paraId="18766737" w14:textId="40E32F9A" w:rsidR="00796334" w:rsidRPr="00DB6BF3" w:rsidRDefault="00796334" w:rsidP="00DB6BF3">
            <w:pPr>
              <w:jc w:val="center"/>
              <w:rPr>
                <w:b/>
              </w:rPr>
            </w:pPr>
            <w:r w:rsidRPr="00DB6BF3">
              <w:rPr>
                <w:b/>
              </w:rPr>
              <w:t xml:space="preserve">Wartość </w:t>
            </w:r>
            <w:r w:rsidR="00DB6BF3">
              <w:rPr>
                <w:b/>
              </w:rPr>
              <w:t>netto</w:t>
            </w:r>
            <w:r w:rsidRPr="00DB6BF3">
              <w:rPr>
                <w:b/>
              </w:rPr>
              <w:t xml:space="preserve"> PLN</w:t>
            </w:r>
          </w:p>
        </w:tc>
        <w:tc>
          <w:tcPr>
            <w:tcW w:w="707" w:type="dxa"/>
          </w:tcPr>
          <w:p w14:paraId="1162691F" w14:textId="77777777" w:rsidR="00796334" w:rsidRPr="00DB6BF3" w:rsidRDefault="00796334" w:rsidP="00DB6BF3">
            <w:pPr>
              <w:jc w:val="center"/>
              <w:rPr>
                <w:b/>
              </w:rPr>
            </w:pPr>
            <w:r w:rsidRPr="00DB6BF3">
              <w:rPr>
                <w:b/>
              </w:rPr>
              <w:t>VAT %</w:t>
            </w:r>
          </w:p>
        </w:tc>
        <w:tc>
          <w:tcPr>
            <w:tcW w:w="1683" w:type="dxa"/>
          </w:tcPr>
          <w:p w14:paraId="07679053" w14:textId="77777777" w:rsidR="00796334" w:rsidRPr="00DB6BF3" w:rsidRDefault="00796334" w:rsidP="00DB6BF3">
            <w:pPr>
              <w:jc w:val="center"/>
              <w:rPr>
                <w:b/>
              </w:rPr>
            </w:pPr>
            <w:r w:rsidRPr="00DB6BF3">
              <w:rPr>
                <w:b/>
              </w:rPr>
              <w:t>Wartość brutto PLN</w:t>
            </w:r>
          </w:p>
        </w:tc>
      </w:tr>
      <w:tr w:rsidR="00796334" w:rsidRPr="00524F2E" w14:paraId="1BEBEE27" w14:textId="77777777" w:rsidTr="00DB6BF3">
        <w:tc>
          <w:tcPr>
            <w:tcW w:w="3231" w:type="dxa"/>
            <w:vAlign w:val="center"/>
          </w:tcPr>
          <w:p w14:paraId="63246427" w14:textId="19958A45" w:rsidR="003A2AB1" w:rsidRPr="00524F2E" w:rsidRDefault="00D951E5" w:rsidP="00DB6BF3">
            <w:pPr>
              <w:jc w:val="left"/>
            </w:pPr>
            <w:r>
              <w:t xml:space="preserve">Część A: </w:t>
            </w:r>
            <w:r w:rsidR="002A2A1D" w:rsidRPr="00524F2E">
              <w:t>Paczka żywnościowa</w:t>
            </w:r>
          </w:p>
        </w:tc>
        <w:tc>
          <w:tcPr>
            <w:tcW w:w="1506" w:type="dxa"/>
          </w:tcPr>
          <w:p w14:paraId="06230A95" w14:textId="77777777" w:rsidR="00796334" w:rsidRPr="00524F2E" w:rsidRDefault="00796334" w:rsidP="00DB6BF3">
            <w:pPr>
              <w:ind w:right="203"/>
              <w:jc w:val="right"/>
            </w:pPr>
          </w:p>
        </w:tc>
        <w:tc>
          <w:tcPr>
            <w:tcW w:w="1371" w:type="dxa"/>
          </w:tcPr>
          <w:p w14:paraId="0959A483" w14:textId="73B39F88" w:rsidR="00796334" w:rsidRPr="00524F2E" w:rsidRDefault="002A2A1D" w:rsidP="00DB6BF3">
            <w:pPr>
              <w:ind w:right="159"/>
              <w:jc w:val="right"/>
            </w:pPr>
            <w:r w:rsidRPr="00524F2E">
              <w:t>249</w:t>
            </w:r>
          </w:p>
        </w:tc>
        <w:tc>
          <w:tcPr>
            <w:tcW w:w="1426" w:type="dxa"/>
          </w:tcPr>
          <w:p w14:paraId="4F08F9C6" w14:textId="77777777" w:rsidR="00796334" w:rsidRPr="00524F2E" w:rsidRDefault="00796334" w:rsidP="00DB6BF3">
            <w:pPr>
              <w:ind w:right="170"/>
              <w:jc w:val="right"/>
            </w:pPr>
          </w:p>
        </w:tc>
        <w:tc>
          <w:tcPr>
            <w:tcW w:w="707" w:type="dxa"/>
          </w:tcPr>
          <w:p w14:paraId="26630603" w14:textId="77777777" w:rsidR="00796334" w:rsidRPr="00524F2E" w:rsidRDefault="00796334" w:rsidP="00DB6BF3">
            <w:pPr>
              <w:ind w:right="24"/>
              <w:jc w:val="right"/>
            </w:pPr>
          </w:p>
        </w:tc>
        <w:tc>
          <w:tcPr>
            <w:tcW w:w="1683" w:type="dxa"/>
          </w:tcPr>
          <w:p w14:paraId="3FEA55D7" w14:textId="77777777" w:rsidR="00796334" w:rsidRPr="00524F2E" w:rsidRDefault="00796334" w:rsidP="00DB6BF3">
            <w:pPr>
              <w:ind w:right="146"/>
              <w:jc w:val="right"/>
            </w:pPr>
          </w:p>
        </w:tc>
      </w:tr>
      <w:tr w:rsidR="00796334" w:rsidRPr="00524F2E" w14:paraId="599EF838" w14:textId="77777777" w:rsidTr="00DB6BF3">
        <w:tc>
          <w:tcPr>
            <w:tcW w:w="3231" w:type="dxa"/>
            <w:vAlign w:val="center"/>
          </w:tcPr>
          <w:p w14:paraId="451C07DD" w14:textId="45C6D636" w:rsidR="00796334" w:rsidRPr="00524F2E" w:rsidRDefault="00D951E5" w:rsidP="00DB6BF3">
            <w:pPr>
              <w:jc w:val="left"/>
            </w:pPr>
            <w:r>
              <w:t xml:space="preserve">Część B: </w:t>
            </w:r>
            <w:r w:rsidR="002A2A1D" w:rsidRPr="00524F2E">
              <w:t>Paczka ze środkami czystości</w:t>
            </w:r>
          </w:p>
        </w:tc>
        <w:tc>
          <w:tcPr>
            <w:tcW w:w="1506" w:type="dxa"/>
          </w:tcPr>
          <w:p w14:paraId="5F667DE1" w14:textId="77777777" w:rsidR="00796334" w:rsidRPr="00524F2E" w:rsidRDefault="00796334" w:rsidP="00DB6BF3">
            <w:pPr>
              <w:ind w:right="203"/>
              <w:jc w:val="right"/>
            </w:pPr>
          </w:p>
        </w:tc>
        <w:tc>
          <w:tcPr>
            <w:tcW w:w="1371" w:type="dxa"/>
          </w:tcPr>
          <w:p w14:paraId="79F7FD59" w14:textId="5207F0FE" w:rsidR="00796334" w:rsidRPr="00524F2E" w:rsidRDefault="002A2A1D" w:rsidP="00DB6BF3">
            <w:pPr>
              <w:ind w:right="159"/>
              <w:jc w:val="right"/>
            </w:pPr>
            <w:r w:rsidRPr="00524F2E">
              <w:t xml:space="preserve">249 </w:t>
            </w:r>
          </w:p>
        </w:tc>
        <w:tc>
          <w:tcPr>
            <w:tcW w:w="1426" w:type="dxa"/>
          </w:tcPr>
          <w:p w14:paraId="39BF2CA7" w14:textId="77777777" w:rsidR="00796334" w:rsidRPr="00524F2E" w:rsidRDefault="00796334" w:rsidP="00DB6BF3">
            <w:pPr>
              <w:ind w:right="170"/>
              <w:jc w:val="right"/>
            </w:pPr>
          </w:p>
        </w:tc>
        <w:tc>
          <w:tcPr>
            <w:tcW w:w="707" w:type="dxa"/>
          </w:tcPr>
          <w:p w14:paraId="7620DD1A" w14:textId="77777777" w:rsidR="00796334" w:rsidRPr="00524F2E" w:rsidRDefault="00796334" w:rsidP="00DB6BF3">
            <w:pPr>
              <w:ind w:right="19"/>
              <w:jc w:val="right"/>
            </w:pPr>
          </w:p>
        </w:tc>
        <w:tc>
          <w:tcPr>
            <w:tcW w:w="1683" w:type="dxa"/>
          </w:tcPr>
          <w:p w14:paraId="65CF37DD" w14:textId="77777777" w:rsidR="00796334" w:rsidRPr="00524F2E" w:rsidRDefault="00796334" w:rsidP="00DB6BF3">
            <w:pPr>
              <w:ind w:right="146"/>
              <w:jc w:val="right"/>
            </w:pPr>
          </w:p>
        </w:tc>
      </w:tr>
      <w:tr w:rsidR="00A732E3" w:rsidRPr="00524F2E" w14:paraId="48013FFE" w14:textId="77777777" w:rsidTr="00DB6BF3">
        <w:tc>
          <w:tcPr>
            <w:tcW w:w="3231" w:type="dxa"/>
            <w:vAlign w:val="center"/>
          </w:tcPr>
          <w:p w14:paraId="6D629D63" w14:textId="4F3F95F5" w:rsidR="00A732E3" w:rsidRPr="00524F2E" w:rsidRDefault="00D951E5" w:rsidP="00DB6BF3">
            <w:pPr>
              <w:jc w:val="left"/>
            </w:pPr>
            <w:r>
              <w:t xml:space="preserve">Część C: </w:t>
            </w:r>
            <w:r w:rsidR="002A2A1D" w:rsidRPr="00524F2E">
              <w:t>Paczka ze środkami ochrony osobistej</w:t>
            </w:r>
          </w:p>
        </w:tc>
        <w:tc>
          <w:tcPr>
            <w:tcW w:w="1506" w:type="dxa"/>
          </w:tcPr>
          <w:p w14:paraId="7B3CD845" w14:textId="77777777" w:rsidR="00A732E3" w:rsidRPr="00524F2E" w:rsidRDefault="00A732E3" w:rsidP="00DB6BF3">
            <w:pPr>
              <w:ind w:right="203"/>
              <w:jc w:val="right"/>
            </w:pPr>
          </w:p>
        </w:tc>
        <w:tc>
          <w:tcPr>
            <w:tcW w:w="1371" w:type="dxa"/>
          </w:tcPr>
          <w:p w14:paraId="6841D244" w14:textId="6274FCA6" w:rsidR="00A732E3" w:rsidRPr="00524F2E" w:rsidRDefault="002A2A1D" w:rsidP="00DB6BF3">
            <w:pPr>
              <w:ind w:right="159"/>
              <w:jc w:val="right"/>
            </w:pPr>
            <w:r w:rsidRPr="00524F2E">
              <w:t xml:space="preserve">249 </w:t>
            </w:r>
          </w:p>
        </w:tc>
        <w:tc>
          <w:tcPr>
            <w:tcW w:w="1426" w:type="dxa"/>
          </w:tcPr>
          <w:p w14:paraId="402C56A4" w14:textId="77777777" w:rsidR="00A732E3" w:rsidRPr="00524F2E" w:rsidRDefault="00A732E3" w:rsidP="00DB6BF3">
            <w:pPr>
              <w:ind w:right="170"/>
              <w:jc w:val="right"/>
            </w:pPr>
          </w:p>
        </w:tc>
        <w:tc>
          <w:tcPr>
            <w:tcW w:w="707" w:type="dxa"/>
          </w:tcPr>
          <w:p w14:paraId="0004A68D" w14:textId="77777777" w:rsidR="00A732E3" w:rsidRPr="00524F2E" w:rsidRDefault="00A732E3" w:rsidP="00DB6BF3">
            <w:pPr>
              <w:ind w:right="24"/>
              <w:jc w:val="right"/>
            </w:pPr>
          </w:p>
        </w:tc>
        <w:tc>
          <w:tcPr>
            <w:tcW w:w="1683" w:type="dxa"/>
          </w:tcPr>
          <w:p w14:paraId="4D7621F3" w14:textId="77777777" w:rsidR="00A732E3" w:rsidRPr="00524F2E" w:rsidRDefault="00A732E3" w:rsidP="00DB6BF3">
            <w:pPr>
              <w:ind w:right="146"/>
              <w:jc w:val="right"/>
            </w:pPr>
          </w:p>
        </w:tc>
      </w:tr>
      <w:tr w:rsidR="00796334" w:rsidRPr="00524F2E" w14:paraId="2AF84F45" w14:textId="77777777" w:rsidTr="00DB6BF3">
        <w:tc>
          <w:tcPr>
            <w:tcW w:w="6108" w:type="dxa"/>
            <w:gridSpan w:val="3"/>
          </w:tcPr>
          <w:p w14:paraId="42A55B81" w14:textId="77777777" w:rsidR="00796334" w:rsidRPr="00524F2E" w:rsidRDefault="00796334" w:rsidP="00DB6BF3">
            <w:pPr>
              <w:jc w:val="left"/>
            </w:pPr>
            <w:r w:rsidRPr="00524F2E">
              <w:t>Wartość oferty łącznie:</w:t>
            </w:r>
          </w:p>
        </w:tc>
        <w:tc>
          <w:tcPr>
            <w:tcW w:w="1426" w:type="dxa"/>
          </w:tcPr>
          <w:p w14:paraId="5CB43190" w14:textId="77777777" w:rsidR="00796334" w:rsidRPr="00524F2E" w:rsidRDefault="00796334" w:rsidP="00DB6BF3">
            <w:pPr>
              <w:ind w:right="170"/>
              <w:jc w:val="right"/>
            </w:pPr>
          </w:p>
        </w:tc>
        <w:tc>
          <w:tcPr>
            <w:tcW w:w="707" w:type="dxa"/>
          </w:tcPr>
          <w:p w14:paraId="07DE4904" w14:textId="77777777" w:rsidR="00796334" w:rsidRPr="00524F2E" w:rsidRDefault="00796334" w:rsidP="00DB6BF3">
            <w:pPr>
              <w:ind w:right="13"/>
              <w:jc w:val="right"/>
            </w:pPr>
            <w:r w:rsidRPr="00524F2E">
              <w:t>X</w:t>
            </w:r>
          </w:p>
        </w:tc>
        <w:tc>
          <w:tcPr>
            <w:tcW w:w="1683" w:type="dxa"/>
          </w:tcPr>
          <w:p w14:paraId="75A3E0E9" w14:textId="77777777" w:rsidR="00796334" w:rsidRPr="00524F2E" w:rsidRDefault="00796334" w:rsidP="00DB6BF3">
            <w:pPr>
              <w:ind w:right="146"/>
              <w:jc w:val="right"/>
            </w:pPr>
          </w:p>
        </w:tc>
      </w:tr>
    </w:tbl>
    <w:p w14:paraId="5E8A7E1E" w14:textId="77777777" w:rsidR="00B91D10" w:rsidRDefault="00B91D10" w:rsidP="006C5EC6">
      <w:pPr>
        <w:pStyle w:val="Textbody"/>
        <w:spacing w:before="840" w:after="0"/>
        <w:jc w:val="right"/>
      </w:pPr>
      <w:r>
        <w:t>...........................................................................</w:t>
      </w:r>
    </w:p>
    <w:p w14:paraId="31DCD7EC" w14:textId="3AA38919" w:rsidR="00DB6BF3" w:rsidRPr="00DB6BF3" w:rsidRDefault="00B91D10" w:rsidP="00DB6BF3">
      <w:pPr>
        <w:pStyle w:val="Textbody"/>
        <w:ind w:left="3540" w:firstLine="708"/>
        <w:jc w:val="center"/>
        <w:rPr>
          <w:rFonts w:asciiTheme="minorHAnsi" w:hAnsiTheme="minorHAnsi" w:cstheme="minorHAnsi"/>
        </w:rPr>
      </w:pPr>
      <w:r w:rsidRPr="002417AD">
        <w:rPr>
          <w:rFonts w:asciiTheme="minorHAnsi" w:hAnsiTheme="minorHAnsi" w:cstheme="minorHAnsi"/>
        </w:rPr>
        <w:t>Data i podpis Wykonawcy</w:t>
      </w:r>
      <w:r w:rsidR="00DB6BF3">
        <w:rPr>
          <w:rFonts w:asciiTheme="minorHAnsi" w:hAnsiTheme="minorHAnsi" w:cstheme="minorHAnsi"/>
        </w:rPr>
        <w:br w:type="page"/>
      </w:r>
    </w:p>
    <w:p w14:paraId="6DB8CEB9" w14:textId="77777777" w:rsidR="00B91D10" w:rsidRPr="00B91D10" w:rsidRDefault="00B91D10" w:rsidP="00B91D10">
      <w:pPr>
        <w:pStyle w:val="Textbody"/>
        <w:jc w:val="right"/>
        <w:rPr>
          <w:rFonts w:asciiTheme="minorHAnsi" w:hAnsiTheme="minorHAnsi" w:cstheme="minorHAnsi"/>
          <w:b/>
        </w:rPr>
      </w:pPr>
      <w:r w:rsidRPr="00B91D10">
        <w:rPr>
          <w:rFonts w:asciiTheme="minorHAnsi" w:hAnsiTheme="minorHAnsi" w:cstheme="minorHAnsi"/>
          <w:b/>
        </w:rPr>
        <w:lastRenderedPageBreak/>
        <w:t>Załącznik nr 2</w:t>
      </w:r>
    </w:p>
    <w:p w14:paraId="47B0D8F7" w14:textId="1A58EF9C" w:rsidR="00B91D10" w:rsidRPr="00B91D10" w:rsidRDefault="00B91D10" w:rsidP="00DB6BF3">
      <w:pPr>
        <w:pStyle w:val="Nagwek1"/>
        <w:spacing w:before="600" w:after="100" w:afterAutospacing="1"/>
      </w:pPr>
      <w:r w:rsidRPr="00B91D10">
        <w:t xml:space="preserve">WZÓR OŚWIADCZENIA </w:t>
      </w:r>
      <w:r w:rsidR="00DB7FB0">
        <w:t>O SPEŁNIA</w:t>
      </w:r>
      <w:r w:rsidR="00DB7FB0" w:rsidRPr="00DB7FB0">
        <w:t>NI</w:t>
      </w:r>
      <w:r w:rsidR="00DB7FB0">
        <w:t>U</w:t>
      </w:r>
      <w:r w:rsidR="00DB7FB0" w:rsidRPr="00DB7FB0">
        <w:t xml:space="preserve"> WARUNKÓW UDZIAŁU W</w:t>
      </w:r>
      <w:r w:rsidR="00DB6BF3">
        <w:t> </w:t>
      </w:r>
      <w:r w:rsidR="00DB7FB0" w:rsidRPr="00DB7FB0">
        <w:t xml:space="preserve"> POSTĘPOWANIU </w:t>
      </w:r>
    </w:p>
    <w:p w14:paraId="08B7FC0E" w14:textId="6F1F41EC" w:rsidR="00B91D10" w:rsidRPr="00B91D10" w:rsidRDefault="00B91D10" w:rsidP="006C5EC6">
      <w:pPr>
        <w:spacing w:before="600"/>
      </w:pPr>
      <w:r w:rsidRPr="00B91D10">
        <w:t>Imię i Nazwisko Wykonawcy……………………………………………………………</w:t>
      </w:r>
      <w:r>
        <w:t>………………………………………</w:t>
      </w:r>
    </w:p>
    <w:p w14:paraId="536DDC6E" w14:textId="00873BDE" w:rsidR="00B91D10" w:rsidRPr="00B91D10" w:rsidRDefault="00B91D10" w:rsidP="00DB6BF3">
      <w:r w:rsidRPr="00B91D10">
        <w:t>Adres Wykonawcy…………………………………………………………………………</w:t>
      </w:r>
      <w:r>
        <w:t>……………………………………….</w:t>
      </w:r>
      <w:r w:rsidRPr="00B91D10">
        <w:t>.</w:t>
      </w:r>
    </w:p>
    <w:p w14:paraId="142438D9" w14:textId="5E1A341E" w:rsidR="00B91D10" w:rsidRDefault="00B91D10" w:rsidP="00DB6BF3">
      <w:pPr>
        <w:spacing w:before="360"/>
      </w:pPr>
      <w:r w:rsidRPr="00B91D10">
        <w:t>W związku z ubieganiem się o udzielenie z</w:t>
      </w:r>
      <w:r w:rsidR="00DB7FB0">
        <w:t>amówienia na realizację zadania</w:t>
      </w:r>
      <w:r w:rsidRPr="00B91D10">
        <w:t xml:space="preserve"> </w:t>
      </w:r>
      <w:r w:rsidR="00DB7FB0" w:rsidRPr="00DB7FB0">
        <w:rPr>
          <w:b/>
        </w:rPr>
        <w:t>„D</w:t>
      </w:r>
      <w:r w:rsidR="00DB7FB0">
        <w:rPr>
          <w:b/>
          <w:iCs/>
        </w:rPr>
        <w:t>ostawa</w:t>
      </w:r>
      <w:r w:rsidR="00DB7FB0" w:rsidRPr="00DB7FB0">
        <w:rPr>
          <w:b/>
          <w:iCs/>
        </w:rPr>
        <w:t xml:space="preserve"> paczek żywnościowych, paczek ze środkami czystości oraz paczek ze środkami ochrony osobistej (maseczki ochronne, płyny/żele do dezynfekcji) w ramach dodatkowego wsparcia realizowanego przez Powiat Pabianicki na rzecz osób niepełnosprawnych, w celu łagodzenia skutków wywołanych wirusem SARS-Cov-2, ze środków Państwowego Funduszu Rehabilitacji Osób Niepełnosprawnych — Moduł IV programu „Pomoc osobom niepełnosprawnym poszkodowanym w wyniku żywiołu lub sytuacji kryzysowych wywołanych chorobami zakaźnymi”</w:t>
      </w:r>
      <w:r w:rsidR="00DB7FB0">
        <w:rPr>
          <w:b/>
          <w:iCs/>
        </w:rPr>
        <w:t xml:space="preserve"> </w:t>
      </w:r>
      <w:r w:rsidRPr="00B91D10">
        <w:t xml:space="preserve">przeprowadzanego przez Powiatowe Centrum Pomocy Rodzinie w Pabianicach w trybie zapytania ofertowego </w:t>
      </w:r>
      <w:r w:rsidRPr="00B91D10">
        <w:rPr>
          <w:b/>
        </w:rPr>
        <w:t>oświadcz</w:t>
      </w:r>
      <w:r w:rsidR="00DB7FB0">
        <w:rPr>
          <w:b/>
        </w:rPr>
        <w:t>am na dzień składania ofert, że</w:t>
      </w:r>
      <w:r w:rsidR="00DB7FB0" w:rsidRPr="00DB7FB0">
        <w:rPr>
          <w:b/>
        </w:rPr>
        <w:t xml:space="preserve"> spełniam warunki do udziału w postępowaniu</w:t>
      </w:r>
      <w:r w:rsidR="00DB7FB0" w:rsidRPr="00B91D10">
        <w:t xml:space="preserve"> </w:t>
      </w:r>
      <w:r w:rsidRPr="00B91D10">
        <w:t>na podstawie punktu X</w:t>
      </w:r>
      <w:r w:rsidR="002417AD">
        <w:t>I</w:t>
      </w:r>
      <w:r w:rsidRPr="00B91D10">
        <w:t xml:space="preserve"> zawartego w</w:t>
      </w:r>
      <w:r w:rsidR="0044099C">
        <w:t> </w:t>
      </w:r>
      <w:r w:rsidRPr="00B91D10">
        <w:t>Zaproszeniu do złożenia oferty.</w:t>
      </w:r>
    </w:p>
    <w:p w14:paraId="5B7C8E69" w14:textId="399B6AFC" w:rsidR="002417AD" w:rsidRDefault="002417AD" w:rsidP="00A379D0">
      <w:pPr>
        <w:pStyle w:val="tekstpodbez"/>
        <w:tabs>
          <w:tab w:val="center" w:pos="1134"/>
          <w:tab w:val="center" w:pos="7938"/>
        </w:tabs>
        <w:spacing w:before="840" w:after="0"/>
      </w:pPr>
      <w:r>
        <w:t>…………</w:t>
      </w:r>
      <w:r w:rsidR="00A379D0">
        <w:t>…………..............…............</w:t>
      </w:r>
      <w:r w:rsidR="00A379D0">
        <w:tab/>
      </w:r>
      <w:r>
        <w:t xml:space="preserve">…..................………………………….. </w:t>
      </w:r>
    </w:p>
    <w:p w14:paraId="54704349" w14:textId="4ADD0C51" w:rsidR="002417AD" w:rsidRPr="002417AD" w:rsidRDefault="00A379D0" w:rsidP="00A379D0">
      <w:pPr>
        <w:pStyle w:val="tekstpodbez"/>
        <w:tabs>
          <w:tab w:val="center" w:pos="1134"/>
          <w:tab w:val="center" w:pos="7938"/>
        </w:tabs>
        <w:spacing w:before="0"/>
        <w:ind w:left="425" w:right="567"/>
      </w:pPr>
      <w:r>
        <w:t xml:space="preserve">miejscowość i </w:t>
      </w:r>
      <w:r w:rsidR="00923B6E">
        <w:t xml:space="preserve">data </w:t>
      </w:r>
      <w:r>
        <w:tab/>
      </w:r>
      <w:r w:rsidR="00923B6E">
        <w:t>podpis</w:t>
      </w:r>
      <w:r w:rsidR="002417AD" w:rsidRPr="002417AD">
        <w:t xml:space="preserve"> Wykonawcy</w:t>
      </w:r>
    </w:p>
    <w:p w14:paraId="165923E9" w14:textId="77777777" w:rsidR="00A379D0" w:rsidRDefault="00A379D0">
      <w:pPr>
        <w:spacing w:before="0" w:after="200"/>
        <w:jc w:val="left"/>
        <w:rPr>
          <w:rFonts w:eastAsia="SimSun" w:cstheme="minorHAnsi"/>
          <w:b/>
          <w:bCs w:val="0"/>
          <w:kern w:val="3"/>
          <w:lang w:val="pl-PL" w:eastAsia="zh-CN" w:bidi="hi-IN"/>
        </w:rPr>
      </w:pPr>
      <w:r>
        <w:rPr>
          <w:rFonts w:cstheme="minorHAnsi"/>
          <w:b/>
        </w:rPr>
        <w:br w:type="page"/>
      </w:r>
    </w:p>
    <w:p w14:paraId="3D13D4E6" w14:textId="0C7F9A8F" w:rsidR="00F10136" w:rsidRPr="00F10136" w:rsidRDefault="00F10136" w:rsidP="00F10136">
      <w:pPr>
        <w:pStyle w:val="Textbody"/>
        <w:jc w:val="right"/>
        <w:rPr>
          <w:rFonts w:asciiTheme="minorHAnsi" w:hAnsiTheme="minorHAnsi" w:cstheme="minorHAnsi"/>
          <w:b/>
        </w:rPr>
      </w:pPr>
      <w:r w:rsidRPr="00F10136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>3</w:t>
      </w:r>
    </w:p>
    <w:p w14:paraId="3CDB43B6" w14:textId="77777777" w:rsidR="00F10136" w:rsidRPr="00F10136" w:rsidRDefault="00F10136" w:rsidP="00F10136">
      <w:pPr>
        <w:pStyle w:val="Textbody"/>
        <w:rPr>
          <w:rFonts w:asciiTheme="minorHAnsi" w:hAnsiTheme="minorHAnsi" w:cstheme="minorHAnsi"/>
        </w:rPr>
      </w:pPr>
    </w:p>
    <w:p w14:paraId="42C173E2" w14:textId="2E80A790" w:rsidR="00F10136" w:rsidRPr="00F10136" w:rsidRDefault="00F10136" w:rsidP="00A379D0">
      <w:pPr>
        <w:pStyle w:val="Nagwek1"/>
      </w:pPr>
      <w:r w:rsidRPr="00F10136">
        <w:t xml:space="preserve">WZÓR OŚWIADCZENIA O BRAKU PODSTAW DO WYKLUCZENIA </w:t>
      </w:r>
      <w:r w:rsidRPr="00F10136">
        <w:br/>
        <w:t xml:space="preserve">Z POSTĘPOWANIA O UDZIELENIE ZAMÓWIENIA O WARTOŚCI </w:t>
      </w:r>
      <w:r>
        <w:t>SZACUNKOWEJ NIŻSZEJ NIŻ 130 000 ZŁOTYCH</w:t>
      </w:r>
      <w:r w:rsidRPr="00F10136">
        <w:t xml:space="preserve"> </w:t>
      </w:r>
    </w:p>
    <w:p w14:paraId="2CB2AFA5" w14:textId="77777777" w:rsidR="00A379D0" w:rsidRPr="00B91D10" w:rsidRDefault="00A379D0" w:rsidP="006C5EC6">
      <w:pPr>
        <w:spacing w:before="600"/>
      </w:pPr>
      <w:r w:rsidRPr="00B91D10">
        <w:t>Imię i Nazwisko Wykonawcy……………………………………………………………</w:t>
      </w:r>
      <w:r>
        <w:t>………………………………………</w:t>
      </w:r>
    </w:p>
    <w:p w14:paraId="5E091000" w14:textId="77777777" w:rsidR="00A379D0" w:rsidRPr="00B91D10" w:rsidRDefault="00A379D0" w:rsidP="00A379D0">
      <w:r w:rsidRPr="00B91D10">
        <w:t>Adres Wykonawcy…………………………………………………………………………</w:t>
      </w:r>
      <w:r>
        <w:t>……………………………………….</w:t>
      </w:r>
      <w:r w:rsidRPr="00B91D10">
        <w:t>.</w:t>
      </w:r>
    </w:p>
    <w:p w14:paraId="1CB7BFA5" w14:textId="77777777" w:rsidR="00A379D0" w:rsidRDefault="00A379D0" w:rsidP="00A379D0">
      <w:pPr>
        <w:spacing w:before="360"/>
      </w:pPr>
      <w:r w:rsidRPr="00B91D10">
        <w:t>W związku z ubieganiem się o udzielenie z</w:t>
      </w:r>
      <w:r>
        <w:t>amówienia na realizację zadania</w:t>
      </w:r>
      <w:r w:rsidRPr="00B91D10">
        <w:t xml:space="preserve"> </w:t>
      </w:r>
      <w:r w:rsidRPr="00DB7FB0">
        <w:rPr>
          <w:b/>
        </w:rPr>
        <w:t>„D</w:t>
      </w:r>
      <w:r>
        <w:rPr>
          <w:b/>
          <w:iCs/>
        </w:rPr>
        <w:t>ostawa</w:t>
      </w:r>
      <w:r w:rsidRPr="00DB7FB0">
        <w:rPr>
          <w:b/>
          <w:iCs/>
        </w:rPr>
        <w:t xml:space="preserve"> paczek żywnościowych, paczek ze środkami czystości oraz paczek ze środkami ochrony osobistej (maseczki ochronne, płyny/żele do dezynfekcji) w ramach dodatkowego wsparcia realizowanego przez Powiat Pabianicki na rzecz osób niepełnosprawnych, w celu łagodzenia skutków wywołanych wirusem SARS-Cov-2, ze środków Państwowego Funduszu Rehabilitacji Osób Niepełnosprawnych — Moduł IV programu „Pomoc osobom </w:t>
      </w:r>
      <w:bookmarkStart w:id="2" w:name="_GoBack"/>
      <w:bookmarkEnd w:id="2"/>
      <w:r w:rsidRPr="00DB7FB0">
        <w:rPr>
          <w:b/>
          <w:iCs/>
        </w:rPr>
        <w:t>niepełnosprawnym poszkodowanym w wyniku żywiołu lub sytuacji kryzysowych wywołanych chorobami zakaźnymi”</w:t>
      </w:r>
      <w:r>
        <w:rPr>
          <w:b/>
          <w:iCs/>
        </w:rPr>
        <w:t xml:space="preserve"> </w:t>
      </w:r>
      <w:r w:rsidRPr="00B91D10">
        <w:t xml:space="preserve">przeprowadzanego przez Powiatowe Centrum Pomocy Rodzinie w Pabianicach w trybie zapytania ofertowego </w:t>
      </w:r>
      <w:r w:rsidRPr="00B91D10">
        <w:rPr>
          <w:b/>
        </w:rPr>
        <w:t>oświadcz</w:t>
      </w:r>
      <w:r>
        <w:rPr>
          <w:b/>
        </w:rPr>
        <w:t>am na dzień składania ofert, że</w:t>
      </w:r>
      <w:r w:rsidRPr="00DB7FB0">
        <w:rPr>
          <w:b/>
        </w:rPr>
        <w:t xml:space="preserve"> spełniam warunki do udziału w postępowaniu</w:t>
      </w:r>
      <w:r w:rsidRPr="00B91D10">
        <w:t xml:space="preserve"> na podstawie punktu X</w:t>
      </w:r>
      <w:r>
        <w:t>I</w:t>
      </w:r>
      <w:r w:rsidRPr="00B91D10">
        <w:t xml:space="preserve"> zawartego </w:t>
      </w:r>
      <w:r>
        <w:br/>
      </w:r>
      <w:r w:rsidRPr="00B91D10">
        <w:t>w Zaproszeniu do złożenia oferty.</w:t>
      </w:r>
    </w:p>
    <w:p w14:paraId="503FE925" w14:textId="77777777" w:rsidR="00A379D0" w:rsidRDefault="00A379D0" w:rsidP="00A379D0">
      <w:pPr>
        <w:pStyle w:val="tekstpodbez"/>
        <w:tabs>
          <w:tab w:val="center" w:pos="1134"/>
          <w:tab w:val="center" w:pos="7938"/>
        </w:tabs>
        <w:spacing w:before="840" w:after="0"/>
      </w:pPr>
      <w:r>
        <w:t>……………………..............…............</w:t>
      </w:r>
      <w:r>
        <w:tab/>
        <w:t xml:space="preserve">…..................………………………….. </w:t>
      </w:r>
    </w:p>
    <w:p w14:paraId="665C22D9" w14:textId="3B3233CF" w:rsidR="00F10136" w:rsidRPr="002417AD" w:rsidRDefault="00A379D0" w:rsidP="00A379D0">
      <w:pPr>
        <w:pStyle w:val="tekstpodbez"/>
        <w:tabs>
          <w:tab w:val="center" w:pos="1134"/>
          <w:tab w:val="center" w:pos="7938"/>
        </w:tabs>
        <w:spacing w:before="0"/>
        <w:ind w:left="425" w:right="567"/>
      </w:pPr>
      <w:r>
        <w:t xml:space="preserve">miejscowość i data </w:t>
      </w:r>
      <w:r>
        <w:tab/>
        <w:t>podpis</w:t>
      </w:r>
      <w:r w:rsidRPr="002417AD">
        <w:t xml:space="preserve"> Wykonawcy</w:t>
      </w:r>
      <w:r w:rsidR="00F10136" w:rsidRPr="002417AD">
        <w:t xml:space="preserve"> </w:t>
      </w:r>
    </w:p>
    <w:p w14:paraId="77A1A9C3" w14:textId="77777777" w:rsidR="00F10136" w:rsidRPr="00F10136" w:rsidRDefault="00F10136" w:rsidP="00013B05"/>
    <w:sectPr w:rsidR="00F10136" w:rsidRPr="00F10136" w:rsidSect="00013B05">
      <w:headerReference w:type="default" r:id="rId15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43384" w14:textId="77777777" w:rsidR="00125D2F" w:rsidRDefault="00125D2F" w:rsidP="00013B05">
      <w:r>
        <w:separator/>
      </w:r>
    </w:p>
  </w:endnote>
  <w:endnote w:type="continuationSeparator" w:id="0">
    <w:p w14:paraId="6E2A0495" w14:textId="77777777" w:rsidR="00125D2F" w:rsidRDefault="00125D2F" w:rsidP="0001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B4E5B" w14:textId="77777777" w:rsidR="00125D2F" w:rsidRDefault="00125D2F" w:rsidP="00013B05">
      <w:r>
        <w:separator/>
      </w:r>
    </w:p>
  </w:footnote>
  <w:footnote w:type="continuationSeparator" w:id="0">
    <w:p w14:paraId="78078BED" w14:textId="77777777" w:rsidR="00125D2F" w:rsidRDefault="00125D2F" w:rsidP="0001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Zwykatabela51"/>
      <w:tblW w:w="11173" w:type="dxa"/>
      <w:tblInd w:w="-885" w:type="dxa"/>
      <w:tblLook w:val="04A0" w:firstRow="1" w:lastRow="0" w:firstColumn="1" w:lastColumn="0" w:noHBand="0" w:noVBand="1"/>
      <w:tblCaption w:val="Nagłówek"/>
      <w:tblDescription w:val="Dane teleadresowe PCPR"/>
    </w:tblPr>
    <w:tblGrid>
      <w:gridCol w:w="5129"/>
      <w:gridCol w:w="6044"/>
    </w:tblGrid>
    <w:tr w:rsidR="00013B05" w14:paraId="11BE5E15" w14:textId="77777777" w:rsidTr="00013B0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15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129" w:type="dxa"/>
        </w:tcPr>
        <w:p w14:paraId="703C0A75" w14:textId="77777777" w:rsidR="00013B05" w:rsidRDefault="00013B05" w:rsidP="00013B05">
          <w:pPr>
            <w:pStyle w:val="NormalnyWeb"/>
          </w:pPr>
          <w:r>
            <w:ptab w:relativeTo="margin" w:alignment="left" w:leader="none"/>
          </w:r>
          <w:r>
            <w:rPr>
              <w:noProof/>
              <w:lang w:val="pl-PL" w:eastAsia="pl-PL"/>
            </w:rPr>
            <w:drawing>
              <wp:inline distT="0" distB="0" distL="0" distR="0" wp14:anchorId="4F2C0865" wp14:editId="674AF071">
                <wp:extent cx="3078480" cy="826210"/>
                <wp:effectExtent l="0" t="0" r="7620" b="0"/>
                <wp:docPr id="5" name="Obraz 5" descr="herb powiatu. Orzeł biały i gryf czerwony na niebieskim tle u góry 3 złote korony. Napis PCPR Pabianice" title="Logo PC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6744" cy="839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4" w:type="dxa"/>
        </w:tcPr>
        <w:p w14:paraId="4A6A2311" w14:textId="77777777" w:rsidR="00013B05" w:rsidRPr="00277603" w:rsidRDefault="00013B05" w:rsidP="00013B05">
          <w:pPr>
            <w:pStyle w:val="NormalnyWeb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64D0179E" w14:textId="77777777" w:rsidR="00013B05" w:rsidRPr="00DB6BF3" w:rsidRDefault="00013B05" w:rsidP="00013B05">
          <w:pPr>
            <w:pStyle w:val="NormalnyWeb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 w:val="0"/>
            </w:rPr>
          </w:pPr>
          <w:r w:rsidRPr="00DB6BF3">
            <w:rPr>
              <w:i w:val="0"/>
            </w:rPr>
            <w:t>ul. gen. Romualda Traugutta 6a, 95-200 Pabianice</w:t>
          </w:r>
        </w:p>
        <w:p w14:paraId="58D580E3" w14:textId="131D1F54" w:rsidR="00013B05" w:rsidRPr="00D4754E" w:rsidRDefault="00013B05" w:rsidP="00013B05">
          <w:pPr>
            <w:pStyle w:val="NormalnyWeb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</w:rPr>
          </w:pPr>
          <w:r w:rsidRPr="00277603">
            <w:rPr>
              <w:rFonts w:asciiTheme="minorHAnsi" w:hAnsiTheme="minorHAnsi" w:cstheme="minorHAnsi"/>
              <w:i w:val="0"/>
            </w:rPr>
            <w:t>tel. 42 215-66-60</w:t>
          </w:r>
          <w:r>
            <w:rPr>
              <w:rFonts w:asciiTheme="minorHAnsi" w:hAnsiTheme="minorHAnsi" w:cstheme="minorHAnsi"/>
              <w:i w:val="0"/>
            </w:rPr>
            <w:t xml:space="preserve">; </w:t>
          </w:r>
          <w:hyperlink r:id="rId2" w:history="1">
            <w:r w:rsidRPr="00A267C6">
              <w:rPr>
                <w:rStyle w:val="Hipercze"/>
                <w:rFonts w:asciiTheme="minorHAnsi" w:hAnsiTheme="minorHAnsi" w:cstheme="minorHAnsi"/>
                <w:i w:val="0"/>
                <w:iCs w:val="0"/>
              </w:rPr>
              <w:t>sekretariat@pcpr-pabianice.pl</w:t>
            </w:r>
          </w:hyperlink>
        </w:p>
      </w:tc>
    </w:tr>
  </w:tbl>
  <w:p w14:paraId="34DCDC20" w14:textId="2300318B" w:rsidR="00C63D59" w:rsidRPr="00D4754E" w:rsidRDefault="00C63D59" w:rsidP="00013B05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45880876"/>
    <w:lvl w:ilvl="0" w:tplc="F2C2993C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D187FDF"/>
    <w:multiLevelType w:val="hybridMultilevel"/>
    <w:tmpl w:val="41A24E22"/>
    <w:lvl w:ilvl="0" w:tplc="D0641E9E">
      <w:start w:val="1"/>
      <w:numFmt w:val="decimal"/>
      <w:lvlText w:val="%1)"/>
      <w:lvlJc w:val="left"/>
      <w:pPr>
        <w:ind w:left="720" w:hanging="360"/>
      </w:pPr>
      <w:rPr>
        <w:rFonts w:hint="default"/>
        <w:lang w:val="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F8E"/>
    <w:multiLevelType w:val="hybridMultilevel"/>
    <w:tmpl w:val="2D86E534"/>
    <w:lvl w:ilvl="0" w:tplc="78FAA734">
      <w:start w:val="1"/>
      <w:numFmt w:val="decimal"/>
      <w:pStyle w:val="akapitzlist10"/>
      <w:lvlText w:val="%1."/>
      <w:lvlJc w:val="left"/>
      <w:pPr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FCA6D2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1FBD5F25"/>
    <w:multiLevelType w:val="hybridMultilevel"/>
    <w:tmpl w:val="C96CBA48"/>
    <w:lvl w:ilvl="0" w:tplc="959E530A">
      <w:start w:val="1"/>
      <w:numFmt w:val="lowerLetter"/>
      <w:pStyle w:val="aakapit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D24C54"/>
    <w:multiLevelType w:val="hybridMultilevel"/>
    <w:tmpl w:val="55C4AEB6"/>
    <w:lvl w:ilvl="0" w:tplc="F25EC4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B39BF"/>
    <w:multiLevelType w:val="hybridMultilevel"/>
    <w:tmpl w:val="052E0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248B5"/>
    <w:multiLevelType w:val="hybridMultilevel"/>
    <w:tmpl w:val="FE76859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1EF66D2"/>
    <w:multiLevelType w:val="hybridMultilevel"/>
    <w:tmpl w:val="767CEBF4"/>
    <w:lvl w:ilvl="0" w:tplc="AE80E198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A7461"/>
    <w:multiLevelType w:val="hybridMultilevel"/>
    <w:tmpl w:val="E61436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869D8"/>
    <w:multiLevelType w:val="hybridMultilevel"/>
    <w:tmpl w:val="8F3C9A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795C6A"/>
    <w:multiLevelType w:val="hybridMultilevel"/>
    <w:tmpl w:val="30C45B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84304"/>
    <w:multiLevelType w:val="hybridMultilevel"/>
    <w:tmpl w:val="6AC8126E"/>
    <w:lvl w:ilvl="0" w:tplc="9E5232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7096B"/>
    <w:multiLevelType w:val="hybridMultilevel"/>
    <w:tmpl w:val="DA3E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8135C"/>
    <w:multiLevelType w:val="hybridMultilevel"/>
    <w:tmpl w:val="34FAE58E"/>
    <w:lvl w:ilvl="0" w:tplc="A9E2CE7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301380"/>
    <w:multiLevelType w:val="multilevel"/>
    <w:tmpl w:val="2432F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</w:num>
  <w:num w:numId="14">
    <w:abstractNumId w:val="12"/>
  </w:num>
  <w:num w:numId="15">
    <w:abstractNumId w:val="0"/>
    <w:lvlOverride w:ilvl="0">
      <w:startOverride w:val="1"/>
    </w:lvlOverride>
  </w:num>
  <w:num w:numId="16">
    <w:abstractNumId w:val="11"/>
  </w:num>
  <w:num w:numId="17">
    <w:abstractNumId w:val="10"/>
  </w:num>
  <w:num w:numId="18">
    <w:abstractNumId w:val="6"/>
  </w:num>
  <w:num w:numId="19">
    <w:abstractNumId w:val="9"/>
  </w:num>
  <w:num w:numId="20">
    <w:abstractNumId w:val="2"/>
    <w:lvlOverride w:ilvl="0">
      <w:startOverride w:val="2"/>
    </w:lvlOverride>
  </w:num>
  <w:num w:numId="21">
    <w:abstractNumId w:val="13"/>
  </w:num>
  <w:num w:numId="22">
    <w:abstractNumId w:val="5"/>
  </w:num>
  <w:num w:numId="23">
    <w:abstractNumId w:val="7"/>
  </w:num>
  <w:num w:numId="24">
    <w:abstractNumId w:val="0"/>
    <w:lvlOverride w:ilvl="0">
      <w:startOverride w:val="1"/>
    </w:lvlOverride>
  </w:num>
  <w:num w:numId="25">
    <w:abstractNumId w:val="3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2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9"/>
    <w:rsid w:val="00002CEC"/>
    <w:rsid w:val="00013B05"/>
    <w:rsid w:val="000A2A12"/>
    <w:rsid w:val="000B55BA"/>
    <w:rsid w:val="000C0220"/>
    <w:rsid w:val="000F4683"/>
    <w:rsid w:val="000F5CF6"/>
    <w:rsid w:val="000F6022"/>
    <w:rsid w:val="00125D2F"/>
    <w:rsid w:val="00145716"/>
    <w:rsid w:val="0015644E"/>
    <w:rsid w:val="00160A67"/>
    <w:rsid w:val="00191567"/>
    <w:rsid w:val="00196678"/>
    <w:rsid w:val="001B5910"/>
    <w:rsid w:val="001E75F6"/>
    <w:rsid w:val="001F01C1"/>
    <w:rsid w:val="002002CA"/>
    <w:rsid w:val="002049F9"/>
    <w:rsid w:val="00204CA9"/>
    <w:rsid w:val="002147D3"/>
    <w:rsid w:val="00227BCC"/>
    <w:rsid w:val="002417AD"/>
    <w:rsid w:val="0026296C"/>
    <w:rsid w:val="002A2A1D"/>
    <w:rsid w:val="002E6D51"/>
    <w:rsid w:val="003002B9"/>
    <w:rsid w:val="003345A5"/>
    <w:rsid w:val="00351292"/>
    <w:rsid w:val="003537F2"/>
    <w:rsid w:val="003547FE"/>
    <w:rsid w:val="00372FF0"/>
    <w:rsid w:val="00382BB4"/>
    <w:rsid w:val="003A2AB1"/>
    <w:rsid w:val="003D0929"/>
    <w:rsid w:val="003D0BF0"/>
    <w:rsid w:val="00407068"/>
    <w:rsid w:val="0041783F"/>
    <w:rsid w:val="0043277C"/>
    <w:rsid w:val="0044099C"/>
    <w:rsid w:val="0044521F"/>
    <w:rsid w:val="00447446"/>
    <w:rsid w:val="00460388"/>
    <w:rsid w:val="00461410"/>
    <w:rsid w:val="00467AB4"/>
    <w:rsid w:val="0049082F"/>
    <w:rsid w:val="004C464E"/>
    <w:rsid w:val="004E3BBD"/>
    <w:rsid w:val="005036AF"/>
    <w:rsid w:val="0051483E"/>
    <w:rsid w:val="00520083"/>
    <w:rsid w:val="00524F2E"/>
    <w:rsid w:val="00532196"/>
    <w:rsid w:val="005464EA"/>
    <w:rsid w:val="00556AB1"/>
    <w:rsid w:val="0056302D"/>
    <w:rsid w:val="00563216"/>
    <w:rsid w:val="00593D78"/>
    <w:rsid w:val="00594D98"/>
    <w:rsid w:val="005B35FE"/>
    <w:rsid w:val="005C0150"/>
    <w:rsid w:val="00624C47"/>
    <w:rsid w:val="006670E4"/>
    <w:rsid w:val="00683D3A"/>
    <w:rsid w:val="00692CD8"/>
    <w:rsid w:val="00695032"/>
    <w:rsid w:val="006A6E4B"/>
    <w:rsid w:val="006C5EC6"/>
    <w:rsid w:val="006C6880"/>
    <w:rsid w:val="006E7A7E"/>
    <w:rsid w:val="006F6110"/>
    <w:rsid w:val="006F738D"/>
    <w:rsid w:val="007016A4"/>
    <w:rsid w:val="007204E3"/>
    <w:rsid w:val="00772BB3"/>
    <w:rsid w:val="00780E0F"/>
    <w:rsid w:val="007856B6"/>
    <w:rsid w:val="00796334"/>
    <w:rsid w:val="007C1C08"/>
    <w:rsid w:val="007E0144"/>
    <w:rsid w:val="007F13AE"/>
    <w:rsid w:val="00813995"/>
    <w:rsid w:val="00817300"/>
    <w:rsid w:val="00843120"/>
    <w:rsid w:val="00845972"/>
    <w:rsid w:val="00854956"/>
    <w:rsid w:val="008B091E"/>
    <w:rsid w:val="008D1297"/>
    <w:rsid w:val="008F2ADD"/>
    <w:rsid w:val="00923B6E"/>
    <w:rsid w:val="00936DBA"/>
    <w:rsid w:val="00940310"/>
    <w:rsid w:val="00940EF2"/>
    <w:rsid w:val="009421DA"/>
    <w:rsid w:val="009453B6"/>
    <w:rsid w:val="00950073"/>
    <w:rsid w:val="009540CD"/>
    <w:rsid w:val="009673F4"/>
    <w:rsid w:val="009720AE"/>
    <w:rsid w:val="009A2C91"/>
    <w:rsid w:val="009B1C66"/>
    <w:rsid w:val="009B2C5F"/>
    <w:rsid w:val="009C131D"/>
    <w:rsid w:val="009E56E4"/>
    <w:rsid w:val="009F42B9"/>
    <w:rsid w:val="00A2447B"/>
    <w:rsid w:val="00A379D0"/>
    <w:rsid w:val="00A55278"/>
    <w:rsid w:val="00A70ADF"/>
    <w:rsid w:val="00A732E3"/>
    <w:rsid w:val="00AA5142"/>
    <w:rsid w:val="00AC26EE"/>
    <w:rsid w:val="00AC6F9D"/>
    <w:rsid w:val="00AE62F6"/>
    <w:rsid w:val="00B11B12"/>
    <w:rsid w:val="00B23C8C"/>
    <w:rsid w:val="00B3270F"/>
    <w:rsid w:val="00B65AD4"/>
    <w:rsid w:val="00B91D10"/>
    <w:rsid w:val="00BA3AF1"/>
    <w:rsid w:val="00C10E38"/>
    <w:rsid w:val="00C15B2C"/>
    <w:rsid w:val="00C17456"/>
    <w:rsid w:val="00C26AAE"/>
    <w:rsid w:val="00C42476"/>
    <w:rsid w:val="00C552CE"/>
    <w:rsid w:val="00C556DB"/>
    <w:rsid w:val="00C63D59"/>
    <w:rsid w:val="00C9190C"/>
    <w:rsid w:val="00C95971"/>
    <w:rsid w:val="00C96478"/>
    <w:rsid w:val="00CA20F5"/>
    <w:rsid w:val="00CA360E"/>
    <w:rsid w:val="00CB20EF"/>
    <w:rsid w:val="00CB687C"/>
    <w:rsid w:val="00CD164F"/>
    <w:rsid w:val="00D32560"/>
    <w:rsid w:val="00D4754E"/>
    <w:rsid w:val="00D821EE"/>
    <w:rsid w:val="00D86317"/>
    <w:rsid w:val="00D951E5"/>
    <w:rsid w:val="00DA7559"/>
    <w:rsid w:val="00DB6BF3"/>
    <w:rsid w:val="00DB7FB0"/>
    <w:rsid w:val="00DC2101"/>
    <w:rsid w:val="00DF3220"/>
    <w:rsid w:val="00E06C39"/>
    <w:rsid w:val="00E116F6"/>
    <w:rsid w:val="00E21316"/>
    <w:rsid w:val="00E3320B"/>
    <w:rsid w:val="00E40FF4"/>
    <w:rsid w:val="00E62947"/>
    <w:rsid w:val="00E629E6"/>
    <w:rsid w:val="00EA0529"/>
    <w:rsid w:val="00EC350B"/>
    <w:rsid w:val="00ED4437"/>
    <w:rsid w:val="00EF7003"/>
    <w:rsid w:val="00F05BAD"/>
    <w:rsid w:val="00F065BF"/>
    <w:rsid w:val="00F10136"/>
    <w:rsid w:val="00F151B4"/>
    <w:rsid w:val="00F4071D"/>
    <w:rsid w:val="00F42462"/>
    <w:rsid w:val="00F43C9F"/>
    <w:rsid w:val="00F50A1A"/>
    <w:rsid w:val="00F6301A"/>
    <w:rsid w:val="00F868BC"/>
    <w:rsid w:val="00F93220"/>
    <w:rsid w:val="00F9603C"/>
    <w:rsid w:val="00FA017A"/>
    <w:rsid w:val="00FC7C18"/>
    <w:rsid w:val="00FE6739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D353"/>
  <w15:docId w15:val="{2037B954-192A-4174-AF50-9839CCAA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B05"/>
    <w:pPr>
      <w:spacing w:before="120" w:after="120"/>
      <w:jc w:val="both"/>
    </w:pPr>
    <w:rPr>
      <w:rFonts w:cs="Times New Roman"/>
      <w:bCs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B05"/>
    <w:pPr>
      <w:keepNext/>
      <w:keepLines/>
      <w:spacing w:before="240" w:after="0"/>
      <w:jc w:val="center"/>
      <w:outlineLvl w:val="0"/>
    </w:pPr>
    <w:rPr>
      <w:rFonts w:eastAsiaTheme="majorEastAsia" w:cstheme="minorHAnsi"/>
      <w:b/>
      <w:sz w:val="32"/>
      <w:szCs w:val="32"/>
    </w:rPr>
  </w:style>
  <w:style w:type="paragraph" w:styleId="Nagwek2">
    <w:name w:val="heading 2"/>
    <w:aliases w:val="I Nagłówek 2"/>
    <w:basedOn w:val="Normalny"/>
    <w:next w:val="Normalny"/>
    <w:link w:val="Nagwek2Znak"/>
    <w:uiPriority w:val="9"/>
    <w:unhideWhenUsed/>
    <w:qFormat/>
    <w:rsid w:val="00817300"/>
    <w:pPr>
      <w:keepNext/>
      <w:keepLines/>
      <w:numPr>
        <w:numId w:val="23"/>
      </w:numPr>
      <w:spacing w:before="200"/>
      <w:ind w:left="567" w:hanging="567"/>
      <w:outlineLvl w:val="1"/>
    </w:pPr>
    <w:rPr>
      <w:rFonts w:eastAsiaTheme="majorEastAsia" w:cstheme="majorBidi"/>
      <w:b/>
      <w:bCs w:val="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D59"/>
  </w:style>
  <w:style w:type="paragraph" w:styleId="Stopka">
    <w:name w:val="footer"/>
    <w:basedOn w:val="Normalny"/>
    <w:link w:val="StopkaZnak"/>
    <w:uiPriority w:val="99"/>
    <w:unhideWhenUsed/>
    <w:rsid w:val="00C6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D59"/>
  </w:style>
  <w:style w:type="paragraph" w:styleId="Tekstdymka">
    <w:name w:val="Balloon Text"/>
    <w:basedOn w:val="Normalny"/>
    <w:link w:val="TekstdymkaZnak"/>
    <w:uiPriority w:val="99"/>
    <w:semiHidden/>
    <w:unhideWhenUsed/>
    <w:rsid w:val="00C6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94D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603C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ED44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aliases w:val="I Nagłówek 2 Znak"/>
    <w:basedOn w:val="Domylnaczcionkaakapitu"/>
    <w:link w:val="Nagwek2"/>
    <w:uiPriority w:val="9"/>
    <w:rsid w:val="00817300"/>
    <w:rPr>
      <w:rFonts w:eastAsiaTheme="majorEastAsia" w:cstheme="majorBidi"/>
      <w:b/>
      <w:sz w:val="24"/>
      <w:szCs w:val="26"/>
      <w:lang w:val="pl"/>
    </w:rPr>
  </w:style>
  <w:style w:type="paragraph" w:customStyle="1" w:styleId="akapitzlist10">
    <w:name w:val="akapit z listą 1"/>
    <w:basedOn w:val="Normalny"/>
    <w:next w:val="Akapitzlist"/>
    <w:qFormat/>
    <w:rsid w:val="008D1297"/>
    <w:pPr>
      <w:numPr>
        <w:numId w:val="8"/>
      </w:numPr>
      <w:ind w:left="527" w:hanging="357"/>
    </w:pPr>
    <w:rPr>
      <w:rFonts w:eastAsia="Arial" w:cs="Arial"/>
      <w:lang w:eastAsia="pl-PL"/>
    </w:rPr>
  </w:style>
  <w:style w:type="paragraph" w:customStyle="1" w:styleId="akapitzlist1">
    <w:name w:val="akapit z listą 1)"/>
    <w:basedOn w:val="Normalny"/>
    <w:link w:val="akapitzlist1Znak"/>
    <w:qFormat/>
    <w:rsid w:val="00683D3A"/>
    <w:pPr>
      <w:numPr>
        <w:numId w:val="4"/>
      </w:numPr>
      <w:contextualSpacing/>
    </w:pPr>
    <w:rPr>
      <w:rFonts w:eastAsia="Arial" w:cs="Arial"/>
      <w:lang w:eastAsia="pl-PL"/>
    </w:rPr>
  </w:style>
  <w:style w:type="character" w:customStyle="1" w:styleId="akapitzlist1Znak">
    <w:name w:val="akapit z listą 1) Znak"/>
    <w:basedOn w:val="Domylnaczcionkaakapitu"/>
    <w:link w:val="akapitzlist1"/>
    <w:rsid w:val="00683D3A"/>
    <w:rPr>
      <w:rFonts w:eastAsia="Arial" w:cs="Arial"/>
      <w:bCs/>
      <w:sz w:val="24"/>
      <w:szCs w:val="24"/>
      <w:lang w:val="pl" w:eastAsia="pl-PL"/>
    </w:rPr>
  </w:style>
  <w:style w:type="paragraph" w:customStyle="1" w:styleId="Standard">
    <w:name w:val="Standard"/>
    <w:rsid w:val="00CA20F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A20F5"/>
    <w:pPr>
      <w:spacing w:after="120"/>
    </w:pPr>
  </w:style>
  <w:style w:type="character" w:customStyle="1" w:styleId="tekstpodbezZnak">
    <w:name w:val="tekst pod. bez Znak"/>
    <w:basedOn w:val="Domylnaczcionkaakapitu"/>
    <w:link w:val="tekstpodbez"/>
    <w:locked/>
    <w:rsid w:val="002417AD"/>
    <w:rPr>
      <w:rFonts w:ascii="Arial" w:eastAsia="Arial" w:hAnsi="Arial" w:cs="Arial"/>
      <w:bCs/>
      <w:sz w:val="24"/>
      <w:lang w:eastAsia="pl-PL"/>
    </w:rPr>
  </w:style>
  <w:style w:type="paragraph" w:customStyle="1" w:styleId="tekstpodbez">
    <w:name w:val="tekst pod. bez"/>
    <w:basedOn w:val="Normalny"/>
    <w:link w:val="tekstpodbezZnak"/>
    <w:qFormat/>
    <w:rsid w:val="002417AD"/>
    <w:rPr>
      <w:rFonts w:ascii="Arial" w:eastAsia="Arial" w:hAnsi="Arial" w:cs="Arial"/>
      <w:bCs w:val="0"/>
      <w:lang w:eastAsia="pl-PL"/>
    </w:rPr>
  </w:style>
  <w:style w:type="table" w:customStyle="1" w:styleId="Zwykatabela51">
    <w:name w:val="Zwykła tabela 51"/>
    <w:basedOn w:val="Standardowy"/>
    <w:uiPriority w:val="45"/>
    <w:rsid w:val="00013B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013B05"/>
    <w:rPr>
      <w:rFonts w:eastAsiaTheme="majorEastAsia" w:cstheme="minorHAnsi"/>
      <w:b/>
      <w:sz w:val="32"/>
      <w:szCs w:val="32"/>
    </w:rPr>
  </w:style>
  <w:style w:type="paragraph" w:customStyle="1" w:styleId="aakapit">
    <w:name w:val="a) akapit"/>
    <w:basedOn w:val="Akapitzlist"/>
    <w:link w:val="aakapitZnak"/>
    <w:qFormat/>
    <w:rsid w:val="008D1297"/>
    <w:pPr>
      <w:numPr>
        <w:numId w:val="25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D1297"/>
    <w:rPr>
      <w:rFonts w:cs="Times New Roman"/>
      <w:bCs/>
      <w:sz w:val="24"/>
      <w:szCs w:val="24"/>
      <w:lang w:val="pl"/>
    </w:rPr>
  </w:style>
  <w:style w:type="character" w:customStyle="1" w:styleId="aakapitZnak">
    <w:name w:val="a) akapit Znak"/>
    <w:basedOn w:val="AkapitzlistZnak"/>
    <w:link w:val="aakapit"/>
    <w:rsid w:val="008D1297"/>
    <w:rPr>
      <w:rFonts w:cs="Times New Roman"/>
      <w:bCs/>
      <w:sz w:val="24"/>
      <w:szCs w:val="24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-pabianice.pl" TargetMode="External"/><Relationship Id="rId13" Type="http://schemas.openxmlformats.org/officeDocument/2006/relationships/hyperlink" Target="mailto:sekretariat@pcpr-pabia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srodki-antyseptyczne-i-dezynfekcyjne-30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akcesoria-ochronne-100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ortalzp.pl/kody-cpv/szczegoly/akcesoria-ochronne-1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cesoria-ochronne-1006" TargetMode="External"/><Relationship Id="rId14" Type="http://schemas.openxmlformats.org/officeDocument/2006/relationships/hyperlink" Target="mailto:iod@pcpr-pabiani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cpr-pabian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D0F3-83B1-48A5-BF89-0A204BF1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3479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Admin</cp:lastModifiedBy>
  <cp:revision>3</cp:revision>
  <dcterms:created xsi:type="dcterms:W3CDTF">2021-09-20T12:11:00Z</dcterms:created>
  <dcterms:modified xsi:type="dcterms:W3CDTF">2021-09-20T12:15:00Z</dcterms:modified>
</cp:coreProperties>
</file>