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B253F" w14:textId="7267BAB8" w:rsidR="00231958" w:rsidRPr="00F858AC" w:rsidRDefault="00231958" w:rsidP="00D91664">
      <w:pPr>
        <w:jc w:val="right"/>
      </w:pPr>
      <w:r w:rsidRPr="00F858AC">
        <w:t>Pabianice,</w:t>
      </w:r>
      <w:r w:rsidR="0084475A">
        <w:t xml:space="preserve"> dnia </w:t>
      </w:r>
      <w:r w:rsidR="00637B34">
        <w:t>4</w:t>
      </w:r>
      <w:r w:rsidR="00A115C7" w:rsidRPr="00F858AC">
        <w:t xml:space="preserve"> </w:t>
      </w:r>
      <w:r w:rsidR="009A211B">
        <w:t>lipca</w:t>
      </w:r>
      <w:r w:rsidRPr="00F858AC">
        <w:t xml:space="preserve"> 2021 r.</w:t>
      </w:r>
    </w:p>
    <w:p w14:paraId="7E92A828" w14:textId="77777777" w:rsidR="00F858AC" w:rsidRPr="00F858AC" w:rsidRDefault="00F858AC" w:rsidP="00D91664">
      <w:pPr>
        <w:spacing w:before="0" w:after="0"/>
      </w:pPr>
      <w:r w:rsidRPr="00F858AC">
        <w:t>ZAMAWIAJĄCY</w:t>
      </w:r>
    </w:p>
    <w:p w14:paraId="298C24FB" w14:textId="7022B550" w:rsidR="00231958" w:rsidRPr="00F858AC" w:rsidRDefault="00231958" w:rsidP="00D91664">
      <w:pPr>
        <w:spacing w:before="0" w:after="0"/>
      </w:pPr>
      <w:r w:rsidRPr="00F858AC">
        <w:t>POWIAT PABIANICKI/POWIATOWE</w:t>
      </w:r>
    </w:p>
    <w:p w14:paraId="0047687F" w14:textId="3C631945" w:rsidR="00231958" w:rsidRPr="00F858AC" w:rsidRDefault="00231958" w:rsidP="00D91664">
      <w:pPr>
        <w:spacing w:before="0" w:after="0"/>
      </w:pPr>
      <w:r w:rsidRPr="00F858AC">
        <w:t>CENTRUM POMOCY RODZINIE W PABIANICACH</w:t>
      </w:r>
    </w:p>
    <w:p w14:paraId="40CD4887" w14:textId="55FBD142" w:rsidR="00231958" w:rsidRPr="00F858AC" w:rsidRDefault="00231958" w:rsidP="00D91664">
      <w:pPr>
        <w:spacing w:before="0" w:after="0"/>
      </w:pPr>
      <w:r w:rsidRPr="00F858AC">
        <w:t>ul. Piłsudskiego 2</w:t>
      </w:r>
    </w:p>
    <w:p w14:paraId="0E1A5560" w14:textId="6F3B066A" w:rsidR="00231958" w:rsidRPr="00F858AC" w:rsidRDefault="00231958" w:rsidP="00D91664">
      <w:pPr>
        <w:spacing w:before="0" w:after="0"/>
      </w:pPr>
      <w:r w:rsidRPr="00F858AC">
        <w:t>95-200 Pabianice</w:t>
      </w:r>
    </w:p>
    <w:p w14:paraId="786EEA78" w14:textId="522603A4" w:rsidR="00231958" w:rsidRPr="00F858AC" w:rsidRDefault="00231958" w:rsidP="009903B7"/>
    <w:p w14:paraId="7F5985F7" w14:textId="1D74006B" w:rsidR="00231958" w:rsidRPr="00D91664" w:rsidRDefault="00F858AC" w:rsidP="00D91664">
      <w:pPr>
        <w:spacing w:before="0" w:after="0" w:line="240" w:lineRule="auto"/>
        <w:ind w:left="1276" w:firstLine="4111"/>
        <w:rPr>
          <w:b/>
          <w:bCs/>
        </w:rPr>
      </w:pPr>
      <w:r w:rsidRPr="00D91664">
        <w:rPr>
          <w:b/>
          <w:bCs/>
        </w:rPr>
        <w:t xml:space="preserve">Wykonawcy </w:t>
      </w:r>
    </w:p>
    <w:p w14:paraId="0640D8E6" w14:textId="2A3FA411" w:rsidR="00F858AC" w:rsidRPr="00D91664" w:rsidRDefault="00F858AC" w:rsidP="00D91664">
      <w:pPr>
        <w:spacing w:before="0" w:after="0" w:line="240" w:lineRule="auto"/>
        <w:ind w:left="1276" w:firstLine="4111"/>
        <w:rPr>
          <w:b/>
          <w:bCs/>
        </w:rPr>
      </w:pPr>
      <w:r w:rsidRPr="00D91664">
        <w:rPr>
          <w:b/>
          <w:bCs/>
        </w:rPr>
        <w:t>biorący udział w postępowaniu</w:t>
      </w:r>
    </w:p>
    <w:p w14:paraId="708DF736" w14:textId="4BAC9190" w:rsidR="00EB150F" w:rsidRPr="00F858AC" w:rsidRDefault="00EB150F" w:rsidP="009903B7">
      <w:r w:rsidRPr="00F858AC">
        <w:t>Dotyczy projektu o numerze:</w:t>
      </w:r>
    </w:p>
    <w:p w14:paraId="4ECA4515" w14:textId="1BA9B229" w:rsidR="00231958" w:rsidRPr="0084475A" w:rsidRDefault="00637B34" w:rsidP="009903B7">
      <w:pPr>
        <w:rPr>
          <w:b/>
          <w:bCs/>
        </w:rPr>
      </w:pPr>
      <w:r w:rsidRPr="003A54F4">
        <w:t>RPLD.09.01.01-10-A005/20-00</w:t>
      </w:r>
    </w:p>
    <w:p w14:paraId="621C8A08" w14:textId="54C0C40C" w:rsidR="00F858AC" w:rsidRPr="00D91664" w:rsidRDefault="00F858AC" w:rsidP="009903B7">
      <w:pPr>
        <w:rPr>
          <w:b/>
          <w:bCs/>
        </w:rPr>
      </w:pPr>
      <w:r w:rsidRPr="00D91664">
        <w:rPr>
          <w:b/>
          <w:bCs/>
        </w:rPr>
        <w:t xml:space="preserve">dot. </w:t>
      </w:r>
      <w:r w:rsidR="00680ECF" w:rsidRPr="00D91664">
        <w:rPr>
          <w:b/>
          <w:bCs/>
        </w:rPr>
        <w:t>ogłoszenia o zamówieniu</w:t>
      </w:r>
      <w:r w:rsidRPr="00D91664">
        <w:rPr>
          <w:b/>
          <w:bCs/>
        </w:rPr>
        <w:t xml:space="preserve"> nr </w:t>
      </w:r>
      <w:r w:rsidR="00680ECF" w:rsidRPr="00D91664">
        <w:rPr>
          <w:b/>
          <w:bCs/>
        </w:rPr>
        <w:t>1/</w:t>
      </w:r>
      <w:r w:rsidR="000F0B69" w:rsidRPr="00D91664">
        <w:rPr>
          <w:b/>
          <w:bCs/>
        </w:rPr>
        <w:t>LP</w:t>
      </w:r>
      <w:r w:rsidR="00680ECF" w:rsidRPr="00D91664">
        <w:rPr>
          <w:b/>
          <w:bCs/>
        </w:rPr>
        <w:t>/PN/2021 z</w:t>
      </w:r>
      <w:r w:rsidRPr="00D91664">
        <w:rPr>
          <w:b/>
          <w:bCs/>
        </w:rPr>
        <w:t xml:space="preserve"> dn. 2</w:t>
      </w:r>
      <w:r w:rsidR="000F0B69" w:rsidRPr="00D91664">
        <w:rPr>
          <w:b/>
          <w:bCs/>
        </w:rPr>
        <w:t>9</w:t>
      </w:r>
      <w:r w:rsidRPr="00D91664">
        <w:rPr>
          <w:b/>
          <w:bCs/>
        </w:rPr>
        <w:t xml:space="preserve"> czerwca 2021 r. </w:t>
      </w:r>
      <w:bookmarkStart w:id="0" w:name="_Hlk74643617"/>
    </w:p>
    <w:p w14:paraId="4EC9D571" w14:textId="001D3A45" w:rsidR="00637B34" w:rsidRPr="003F629C" w:rsidRDefault="00637B34" w:rsidP="009903B7">
      <w:r>
        <w:t xml:space="preserve">W związku z pytaniem zadanym w dniu 2 lipca 2021 r. do zamówienia publicznego, którego </w:t>
      </w:r>
      <w:r w:rsidRPr="0084475A">
        <w:rPr>
          <w:spacing w:val="-4"/>
          <w:kern w:val="24"/>
        </w:rPr>
        <w:t>przedmiotem jest świadczenie usługi na Zorganizowanie 7-dniowego obozu socjoterapeutycznego</w:t>
      </w:r>
      <w:r w:rsidRPr="003F629C">
        <w:t xml:space="preserve"> z elementami TUS dla łącznie 20 osób </w:t>
      </w:r>
      <w:r w:rsidR="0084475A">
        <w:t xml:space="preserve">– </w:t>
      </w:r>
      <w:r w:rsidRPr="003F629C">
        <w:t>zapewniając bezpieczne i higieniczne warunki realizacji ww</w:t>
      </w:r>
      <w:r>
        <w:t>.</w:t>
      </w:r>
      <w:r w:rsidRPr="003F629C">
        <w:t xml:space="preserve"> usługi dla wszystkich uczestników, w ramach projektu „Lepsza przyszłość” realizowanego w powiecie pabianickim</w:t>
      </w:r>
      <w:r w:rsidR="0084475A">
        <w:t>,</w:t>
      </w:r>
      <w:r w:rsidRPr="003F629C">
        <w:t xml:space="preserve"> dofinansowanego ze środków Europejskiego Funduszu Społecznego w ramach Regionalnego Programu Operacyjnego Województwa Łódzkiego na lata 2014</w:t>
      </w:r>
      <w:r w:rsidR="0084475A">
        <w:t>–</w:t>
      </w:r>
      <w:r w:rsidRPr="003F629C">
        <w:t>2020, Oś Priorytetowa IX Włączenie społeczne, Działanie IX.1 Aktywna integracja osób zagrożonych ubóstwem lub wykluczeniem społecznym IX.1.1 Aktywizacja społeczno-zawodowa osób zagrożonych ubóstwem lub wykluczeniem społecznym.</w:t>
      </w:r>
    </w:p>
    <w:p w14:paraId="300E2911" w14:textId="771487B3" w:rsidR="00637B34" w:rsidRPr="003F629C" w:rsidRDefault="00637B34" w:rsidP="009903B7">
      <w:r w:rsidRPr="003F629C">
        <w:t>Część I dla obozu letniego 2021 r. d</w:t>
      </w:r>
      <w:r>
        <w:t>l</w:t>
      </w:r>
      <w:r w:rsidRPr="003F629C">
        <w:t xml:space="preserve">a 10 osób </w:t>
      </w:r>
    </w:p>
    <w:p w14:paraId="2A4A42ED" w14:textId="77777777" w:rsidR="00637B34" w:rsidRDefault="00637B34" w:rsidP="009903B7">
      <w:r w:rsidRPr="003F629C">
        <w:t xml:space="preserve">Część II dla obozu letniego 2022 r. dla 10 osób </w:t>
      </w:r>
    </w:p>
    <w:p w14:paraId="1B0011DA" w14:textId="37BB34B8" w:rsidR="00680ECF" w:rsidRDefault="00680ECF" w:rsidP="009903B7">
      <w:r>
        <w:t>Zamawiający odpowiada</w:t>
      </w:r>
      <w:r w:rsidR="009A211B">
        <w:t>,</w:t>
      </w:r>
      <w:r>
        <w:t xml:space="preserve"> jak następuje:</w:t>
      </w:r>
    </w:p>
    <w:p w14:paraId="4AF0C95F" w14:textId="735AF445" w:rsidR="00680ECF" w:rsidRPr="00D91664" w:rsidRDefault="00680ECF" w:rsidP="009903B7">
      <w:pPr>
        <w:rPr>
          <w:b/>
          <w:bCs/>
        </w:rPr>
      </w:pPr>
      <w:r w:rsidRPr="00D91664">
        <w:rPr>
          <w:b/>
          <w:bCs/>
        </w:rPr>
        <w:t>PYTANIE</w:t>
      </w:r>
      <w:r w:rsidR="000F0B69" w:rsidRPr="00D91664">
        <w:rPr>
          <w:b/>
          <w:bCs/>
        </w:rPr>
        <w:t xml:space="preserve"> </w:t>
      </w:r>
      <w:r w:rsidR="00637B34" w:rsidRPr="00D91664">
        <w:rPr>
          <w:b/>
          <w:bCs/>
        </w:rPr>
        <w:t>NR</w:t>
      </w:r>
      <w:r w:rsidR="000F0B69" w:rsidRPr="00D91664">
        <w:rPr>
          <w:b/>
          <w:bCs/>
        </w:rPr>
        <w:t xml:space="preserve"> 1</w:t>
      </w:r>
    </w:p>
    <w:p w14:paraId="0907B2B8" w14:textId="77777777" w:rsidR="000F0B69" w:rsidRPr="00D91664" w:rsidRDefault="000F0B69" w:rsidP="009903B7">
      <w:pPr>
        <w:rPr>
          <w:spacing w:val="-4"/>
          <w:kern w:val="24"/>
        </w:rPr>
      </w:pPr>
      <w:r w:rsidRPr="00D91664">
        <w:rPr>
          <w:spacing w:val="-4"/>
          <w:kern w:val="24"/>
        </w:rPr>
        <w:t>Proszę o wyjaśnienie rozbieżności zapisów SWZ i Szczegółowego opisu przedmiotu zamówienia:</w:t>
      </w:r>
    </w:p>
    <w:p w14:paraId="06820C3E" w14:textId="77777777" w:rsidR="000F0B69" w:rsidRPr="000F0B69" w:rsidRDefault="000F0B69" w:rsidP="009903B7">
      <w:r w:rsidRPr="000F0B69">
        <w:t>SWZ – warunki udziału w postępowaniu – zdolności techniczne i zawodowe:</w:t>
      </w:r>
    </w:p>
    <w:p w14:paraId="7AD3736D" w14:textId="3DCFF0AE" w:rsidR="000F0B69" w:rsidRPr="000F0B69" w:rsidRDefault="000F0B69" w:rsidP="009903B7">
      <w:r w:rsidRPr="000F0B69">
        <w:t>„2) Wykonawca spełni ten warunek, jeżeli potwierdzi, że dysponuje lub będzie dysponował co najmniej:</w:t>
      </w:r>
    </w:p>
    <w:p w14:paraId="27919F54" w14:textId="4B991682" w:rsidR="000F0B69" w:rsidRPr="00637B34" w:rsidRDefault="000F0B69" w:rsidP="009903B7">
      <w:pPr>
        <w:pStyle w:val="Akapitzlist"/>
        <w:numPr>
          <w:ilvl w:val="0"/>
          <w:numId w:val="8"/>
        </w:numPr>
      </w:pPr>
      <w:r w:rsidRPr="00637B34">
        <w:t>osobą posiadającą kwalifikacje do prowadzenia programu socjoterapeutycznego z</w:t>
      </w:r>
      <w:r w:rsidR="0084475A">
        <w:t> </w:t>
      </w:r>
      <w:r w:rsidRPr="00637B34">
        <w:t>elementami TUS,</w:t>
      </w:r>
    </w:p>
    <w:p w14:paraId="189A2499" w14:textId="1813BA53" w:rsidR="000F0B69" w:rsidRPr="00637B34" w:rsidRDefault="000F0B69" w:rsidP="009903B7">
      <w:pPr>
        <w:pStyle w:val="Akapitzlist"/>
        <w:numPr>
          <w:ilvl w:val="0"/>
          <w:numId w:val="8"/>
        </w:numPr>
      </w:pPr>
      <w:r w:rsidRPr="00637B34">
        <w:t>kadrą wychowawców uprawnionych do opieki nad młodzieżą z wskazaniem kierownika wyjazdu w ilości i kwalifikacjach wynikających z przepisów prawa.”</w:t>
      </w:r>
    </w:p>
    <w:p w14:paraId="6B4365A9" w14:textId="77777777" w:rsidR="00D91664" w:rsidRDefault="00D91664">
      <w:pPr>
        <w:spacing w:before="0" w:line="259" w:lineRule="auto"/>
        <w:jc w:val="left"/>
      </w:pPr>
      <w:r>
        <w:br w:type="page"/>
      </w:r>
    </w:p>
    <w:p w14:paraId="3A8691DD" w14:textId="5816518D" w:rsidR="000F0B69" w:rsidRPr="000F0B69" w:rsidRDefault="000F0B69" w:rsidP="009903B7">
      <w:r w:rsidRPr="000F0B69">
        <w:lastRenderedPageBreak/>
        <w:t>Szczegółowy Opis Przedmiotu Zamówienia:</w:t>
      </w:r>
    </w:p>
    <w:p w14:paraId="47FC1D4C" w14:textId="77777777" w:rsidR="000F0B69" w:rsidRPr="000F0B69" w:rsidRDefault="000F0B69" w:rsidP="009903B7">
      <w:r w:rsidRPr="000F0B69">
        <w:t>Część I obozu</w:t>
      </w:r>
    </w:p>
    <w:p w14:paraId="57EB1DB4" w14:textId="77777777" w:rsidR="000F0B69" w:rsidRPr="000F0B69" w:rsidRDefault="000F0B69" w:rsidP="009903B7">
      <w:r w:rsidRPr="000F0B69">
        <w:t>Punkt 1 ppkt.5</w:t>
      </w:r>
    </w:p>
    <w:p w14:paraId="2280027C" w14:textId="77777777" w:rsidR="000F0B69" w:rsidRPr="000F0B69" w:rsidRDefault="000F0B69" w:rsidP="009903B7">
      <w:r w:rsidRPr="000F0B69">
        <w:t>„5) 1 trenera, który właściwie zorganizuje i przeprowadzi zajęcia socjoterapeutyczne przez tj.: psychologa/pedagoga posiadającego certyfikat ukończenia kursu Trenera Umiejętności Społecznych”</w:t>
      </w:r>
    </w:p>
    <w:p w14:paraId="332BFDB1" w14:textId="77777777" w:rsidR="000F0B69" w:rsidRPr="000F0B69" w:rsidRDefault="000F0B69" w:rsidP="009903B7">
      <w:r w:rsidRPr="000F0B69">
        <w:t>Punkt 3 ppkt.2</w:t>
      </w:r>
    </w:p>
    <w:p w14:paraId="3C17EE8F" w14:textId="6DF4CAF4" w:rsidR="000F0B69" w:rsidRPr="000F0B69" w:rsidRDefault="000F0B69" w:rsidP="009903B7">
      <w:r w:rsidRPr="000F0B69">
        <w:t>„2)</w:t>
      </w:r>
      <w:r w:rsidR="009903B7">
        <w:t xml:space="preserve"> </w:t>
      </w:r>
      <w:r w:rsidRPr="000F0B69">
        <w:t>zapewni wykwalifikowaną i doświadczoną kadrę trenerską i kierownika obozu odpowiedzialnych za przeprowadzenie zajęć socjoterapeutycznych, zorganizowanie zajęć integracyjno-rekreacyjnych oraz do stałej opieki nad uczestnikami obozu, w tym:</w:t>
      </w:r>
    </w:p>
    <w:p w14:paraId="78D6BDFB" w14:textId="631ADE63" w:rsidR="000F0B69" w:rsidRPr="000F0B69" w:rsidRDefault="000F0B69" w:rsidP="009903B7">
      <w:r w:rsidRPr="000F0B69">
        <w:t>a)</w:t>
      </w:r>
      <w:r w:rsidR="009903B7">
        <w:t xml:space="preserve"> </w:t>
      </w:r>
      <w:r w:rsidRPr="000F0B69">
        <w:t>trenera z wykształceniem pedagogicznym i/lub psychologicznym, posiadających minimum 2-letnie doświadczenie zawodowe oraz posiadającego certyfikat ukończenia kursu Trenera Umiejętności Społecznych”</w:t>
      </w:r>
    </w:p>
    <w:p w14:paraId="6E82839A" w14:textId="77777777" w:rsidR="000F0B69" w:rsidRPr="000F0B69" w:rsidRDefault="000F0B69" w:rsidP="009903B7">
      <w:r w:rsidRPr="000F0B69">
        <w:t>Część II obozu</w:t>
      </w:r>
    </w:p>
    <w:p w14:paraId="2F1639F7" w14:textId="77777777" w:rsidR="000F0B69" w:rsidRPr="000F0B69" w:rsidRDefault="000F0B69" w:rsidP="009903B7">
      <w:r w:rsidRPr="000F0B69">
        <w:t>„5) 1 trenera, który właściwie zorganizuje i przeprowadzi zajęcia socjoterapeutyczne przez tj.: psychologa/pedagoga posiadającego certyfikat ukończenia kursu Trenera Umiejętności Społecznych”</w:t>
      </w:r>
    </w:p>
    <w:p w14:paraId="45B914B5" w14:textId="77777777" w:rsidR="000F0B69" w:rsidRPr="000F0B69" w:rsidRDefault="000F0B69" w:rsidP="009903B7">
      <w:r w:rsidRPr="000F0B69">
        <w:t>Punkt 3 ppkt.2</w:t>
      </w:r>
    </w:p>
    <w:p w14:paraId="0444E76B" w14:textId="5AD688D8" w:rsidR="000F0B69" w:rsidRPr="000F0B69" w:rsidRDefault="000F0B69" w:rsidP="009903B7">
      <w:r w:rsidRPr="000F0B69">
        <w:t>„2)</w:t>
      </w:r>
      <w:r w:rsidR="009903B7">
        <w:t xml:space="preserve"> </w:t>
      </w:r>
      <w:r w:rsidRPr="000F0B69">
        <w:t>zapewni wykwalifikowaną i doświadczoną kadrę trenerską i kierownika obozu odpowiedzialnych za przeprowadzenie zajęć socjoterapeutycznych, zorganizowanie zajęć integracyjno-rekreacyjnych oraz do stałej opieki nad uczestnikami obozu, w tym:</w:t>
      </w:r>
    </w:p>
    <w:p w14:paraId="626EB01D" w14:textId="28D5D127" w:rsidR="000F0B69" w:rsidRPr="000F0B69" w:rsidRDefault="000F0B69" w:rsidP="009903B7">
      <w:r w:rsidRPr="000F0B69">
        <w:t>a)</w:t>
      </w:r>
      <w:r w:rsidR="009903B7">
        <w:t xml:space="preserve"> </w:t>
      </w:r>
      <w:r w:rsidRPr="000F0B69">
        <w:t>trenera z wykształceniem pedagogicznym i/lub psychologicznym, posiadających minimum 2-letnie doświadczenie zawodowe oraz posiadającego certyfikat ukończenia kursu Trenera Umiejętności Społecznych”</w:t>
      </w:r>
    </w:p>
    <w:p w14:paraId="79222B87" w14:textId="2DC59F9C" w:rsidR="000F0B69" w:rsidRPr="000F0B69" w:rsidRDefault="000F0B69" w:rsidP="009903B7">
      <w:r w:rsidRPr="000F0B69">
        <w:t>W związku z powyższymi rozbieżnościami Wykonawca zwraca się z prośbą o wyjaśnienia jakie są wymagania względem trenera.</w:t>
      </w:r>
    </w:p>
    <w:p w14:paraId="4E528215" w14:textId="7CB7D515" w:rsidR="000F0B69" w:rsidRPr="000F0B69" w:rsidRDefault="000F0B69" w:rsidP="009903B7">
      <w:r w:rsidRPr="000F0B69">
        <w:t>Jednocześnie podkreślamy, że warunki udziału w postępowaniu postawione w sposób jasny i</w:t>
      </w:r>
      <w:r w:rsidR="00D91664">
        <w:t> </w:t>
      </w:r>
      <w:r w:rsidRPr="000F0B69">
        <w:t>precyzyjny.</w:t>
      </w:r>
    </w:p>
    <w:p w14:paraId="38818BA2" w14:textId="57B693B2" w:rsidR="000F0B69" w:rsidRPr="009903B7" w:rsidRDefault="00637B34" w:rsidP="009903B7">
      <w:r w:rsidRPr="009903B7">
        <w:t>ODPOWIEDŹ DO PYTANIA NR 1</w:t>
      </w:r>
    </w:p>
    <w:p w14:paraId="29CDA8A5" w14:textId="3D2DE4E3" w:rsidR="009903B7" w:rsidRDefault="00637B34" w:rsidP="009903B7">
      <w:r>
        <w:t xml:space="preserve">Zgodnie z zapisami </w:t>
      </w:r>
      <w:r w:rsidR="00D32796">
        <w:t xml:space="preserve">w </w:t>
      </w:r>
      <w:r>
        <w:t>SWZ</w:t>
      </w:r>
      <w:r w:rsidR="00D32796">
        <w:t xml:space="preserve">, </w:t>
      </w:r>
      <w:r>
        <w:t>SOPZ</w:t>
      </w:r>
      <w:r w:rsidR="00D32796">
        <w:t xml:space="preserve"> oraz Wniosku o dofinansowanie Projektu „Lepsza przyszłość”</w:t>
      </w:r>
      <w:r>
        <w:t xml:space="preserve">, </w:t>
      </w:r>
      <w:r w:rsidRPr="009903B7">
        <w:t>warsztaty podczas obozu zostaną przeprowadzone przez trenera z wykształceniem psychologicznym lub pedagogicznym posiadającym certyfikat ukończenia kursu Trenera Umiejętności Społecznych.</w:t>
      </w:r>
    </w:p>
    <w:p w14:paraId="24B2BFCB" w14:textId="77777777" w:rsidR="009903B7" w:rsidRDefault="009903B7">
      <w:pPr>
        <w:spacing w:before="0" w:line="259" w:lineRule="auto"/>
        <w:jc w:val="left"/>
      </w:pPr>
      <w:r>
        <w:br w:type="page"/>
      </w:r>
    </w:p>
    <w:p w14:paraId="31CFEE6E" w14:textId="155B0206" w:rsidR="000F0B69" w:rsidRPr="009903B7" w:rsidRDefault="00637B34" w:rsidP="009903B7">
      <w:pPr>
        <w:rPr>
          <w:b/>
          <w:bCs/>
        </w:rPr>
      </w:pPr>
      <w:r w:rsidRPr="009903B7">
        <w:rPr>
          <w:b/>
          <w:bCs/>
        </w:rPr>
        <w:lastRenderedPageBreak/>
        <w:t>PYTANIE NR 2</w:t>
      </w:r>
    </w:p>
    <w:p w14:paraId="3954DA31" w14:textId="6BC0E629" w:rsidR="00680ECF" w:rsidRPr="009903B7" w:rsidRDefault="000F0B69" w:rsidP="009903B7">
      <w:r w:rsidRPr="009903B7">
        <w:t>Czy Zamawiający rozszerzy warunek o „Ukończone studia podyplomowe z socjoterapii” jako alternatywa do posiadania certyfikatu ukończenia kursu Trenera Umiejętności Społecznych” i</w:t>
      </w:r>
      <w:r w:rsidR="009903B7">
        <w:t> </w:t>
      </w:r>
      <w:r w:rsidRPr="009903B7">
        <w:t xml:space="preserve">dopuści realizację zajęć przez </w:t>
      </w:r>
      <w:r w:rsidR="009903B7" w:rsidRPr="009903B7">
        <w:t>trenera,</w:t>
      </w:r>
      <w:r w:rsidRPr="009903B7">
        <w:t xml:space="preserve"> który posiada wykształcenie wyższe pedagogiczne i</w:t>
      </w:r>
      <w:r w:rsidR="009903B7">
        <w:t> </w:t>
      </w:r>
      <w:r w:rsidRPr="009903B7">
        <w:t xml:space="preserve">ukończone studia podyplomowe z zakresu </w:t>
      </w:r>
      <w:r w:rsidR="009903B7" w:rsidRPr="009903B7">
        <w:t>socjoterapii?</w:t>
      </w:r>
      <w:r w:rsidRPr="009903B7">
        <w:t xml:space="preserve"> Bardzo proszę o odpowied</w:t>
      </w:r>
      <w:r w:rsidR="00637B34" w:rsidRPr="009903B7">
        <w:t>ź.</w:t>
      </w:r>
    </w:p>
    <w:p w14:paraId="3F387D6A" w14:textId="293EBEF6" w:rsidR="00680ECF" w:rsidRPr="009A211B" w:rsidRDefault="00680ECF" w:rsidP="009903B7">
      <w:r w:rsidRPr="009A211B">
        <w:t>ODPOWIEDŹ</w:t>
      </w:r>
      <w:r w:rsidR="00637B34">
        <w:t xml:space="preserve"> DO PYTANIA NR 2</w:t>
      </w:r>
    </w:p>
    <w:bookmarkEnd w:id="0"/>
    <w:p w14:paraId="2E0CD05C" w14:textId="41A5CBC3" w:rsidR="00637B34" w:rsidRPr="000F0B69" w:rsidRDefault="00637B34" w:rsidP="009903B7">
      <w:r>
        <w:t>Zgodnie z projektem „Lepsza przyszłość”, którego celem jest przywrócenie zdolności do</w:t>
      </w:r>
      <w:r w:rsidR="009903B7">
        <w:t> </w:t>
      </w:r>
      <w:r>
        <w:t>prawidłowego wypełniania ról społeczno-zawodowych, a co dalej idzie, zgodnie z zapisami Wniosku o dofinansowanie ww. projektu, Zadanie dot. „Organizacji 7</w:t>
      </w:r>
      <w:r w:rsidR="009903B7">
        <w:t>-</w:t>
      </w:r>
      <w:r>
        <w:t xml:space="preserve">dniowego obozu socjoterapeutycznego z elementami treningu umiejętności społecznych (TUS)”, </w:t>
      </w:r>
      <w:r w:rsidRPr="00AB7B00">
        <w:rPr>
          <w:b/>
          <w:bCs/>
        </w:rPr>
        <w:t>warsztaty podczas obozu zostaną przeprowadzone przez trenera z wykształceniem psychologicznym lub pedagogicznym posiadającym certyfikat ukończenia kursu Trenera Umiejętności Społecznych</w:t>
      </w:r>
      <w:r>
        <w:t>. Ww. projekt nie dopuszcza na tym etapie postępowania trenera, który posiada tylko ukończone studia z zakresu socjoterapii.</w:t>
      </w:r>
    </w:p>
    <w:p w14:paraId="48B428E2" w14:textId="77777777" w:rsidR="009903B7" w:rsidRPr="009903B7" w:rsidRDefault="009903B7" w:rsidP="009903B7">
      <w:pPr>
        <w:spacing w:before="600" w:after="0" w:line="240" w:lineRule="auto"/>
        <w:ind w:left="5103" w:firstLine="284"/>
        <w:jc w:val="left"/>
        <w:rPr>
          <w:rFonts w:eastAsia="Calibri" w:cs="Times New Roman"/>
          <w:spacing w:val="122"/>
          <w:kern w:val="24"/>
          <w:sz w:val="22"/>
          <w:szCs w:val="24"/>
          <w:lang w:eastAsia="en-US"/>
        </w:rPr>
      </w:pPr>
      <w:r w:rsidRPr="009903B7">
        <w:rPr>
          <w:rFonts w:eastAsia="Calibri" w:cs="Times New Roman"/>
          <w:spacing w:val="150"/>
          <w:kern w:val="24"/>
          <w:sz w:val="22"/>
          <w:szCs w:val="24"/>
          <w:lang w:eastAsia="en-US"/>
        </w:rPr>
        <w:t>DYREKTO</w:t>
      </w:r>
      <w:r w:rsidRPr="009903B7">
        <w:rPr>
          <w:rFonts w:eastAsia="Calibri" w:cs="Times New Roman"/>
          <w:spacing w:val="122"/>
          <w:kern w:val="24"/>
          <w:sz w:val="22"/>
          <w:szCs w:val="24"/>
          <w:lang w:eastAsia="en-US"/>
        </w:rPr>
        <w:t>R</w:t>
      </w:r>
    </w:p>
    <w:p w14:paraId="42914015" w14:textId="77777777" w:rsidR="009903B7" w:rsidRPr="009903B7" w:rsidRDefault="009903B7" w:rsidP="009903B7">
      <w:pPr>
        <w:spacing w:before="0" w:after="0" w:line="240" w:lineRule="auto"/>
        <w:ind w:left="5103" w:firstLine="284"/>
        <w:jc w:val="left"/>
        <w:rPr>
          <w:rFonts w:eastAsia="Calibri" w:cs="Times New Roman"/>
          <w:spacing w:val="-6"/>
          <w:kern w:val="14"/>
          <w:sz w:val="14"/>
          <w:szCs w:val="14"/>
          <w:lang w:eastAsia="en-US"/>
        </w:rPr>
      </w:pPr>
      <w:r w:rsidRPr="009903B7">
        <w:rPr>
          <w:rFonts w:eastAsia="Calibri" w:cs="Times New Roman"/>
          <w:spacing w:val="-6"/>
          <w:kern w:val="14"/>
          <w:sz w:val="14"/>
          <w:szCs w:val="14"/>
          <w:lang w:eastAsia="en-US"/>
        </w:rPr>
        <w:t>Powiatowego Centrum Pomocy Rodzinie</w:t>
      </w:r>
    </w:p>
    <w:p w14:paraId="595435F3" w14:textId="77777777" w:rsidR="009903B7" w:rsidRPr="009903B7" w:rsidRDefault="009903B7" w:rsidP="009903B7">
      <w:pPr>
        <w:spacing w:before="0" w:after="0" w:line="240" w:lineRule="auto"/>
        <w:ind w:left="5103" w:firstLine="284"/>
        <w:jc w:val="left"/>
        <w:rPr>
          <w:rFonts w:eastAsia="Calibri" w:cs="Times New Roman"/>
          <w:spacing w:val="-6"/>
          <w:kern w:val="14"/>
          <w:sz w:val="14"/>
          <w:szCs w:val="14"/>
          <w:lang w:eastAsia="en-US"/>
        </w:rPr>
      </w:pPr>
    </w:p>
    <w:p w14:paraId="0EA6A0B1" w14:textId="77777777" w:rsidR="009903B7" w:rsidRPr="009903B7" w:rsidRDefault="009903B7" w:rsidP="009903B7">
      <w:pPr>
        <w:spacing w:before="0" w:after="0" w:line="240" w:lineRule="auto"/>
        <w:ind w:left="5103" w:firstLine="284"/>
        <w:jc w:val="left"/>
        <w:rPr>
          <w:rFonts w:eastAsia="Calibri" w:cs="Times New Roman"/>
          <w:spacing w:val="-4"/>
          <w:kern w:val="24"/>
          <w:szCs w:val="24"/>
          <w:lang w:eastAsia="en-US"/>
        </w:rPr>
      </w:pPr>
      <w:r w:rsidRPr="009903B7">
        <w:rPr>
          <w:rFonts w:eastAsia="Calibri" w:cs="Times New Roman"/>
          <w:spacing w:val="-4"/>
          <w:kern w:val="22"/>
          <w:sz w:val="22"/>
          <w:szCs w:val="15"/>
          <w:lang w:eastAsia="en-US"/>
        </w:rPr>
        <w:t>mgr</w:t>
      </w:r>
      <w:r w:rsidRPr="009903B7">
        <w:rPr>
          <w:rFonts w:eastAsia="Calibri" w:cs="Times New Roman"/>
          <w:spacing w:val="-4"/>
          <w:sz w:val="22"/>
          <w:szCs w:val="15"/>
          <w:lang w:eastAsia="en-US"/>
        </w:rPr>
        <w:t xml:space="preserve"> </w:t>
      </w:r>
      <w:r w:rsidRPr="009903B7">
        <w:rPr>
          <w:rFonts w:eastAsia="Calibri" w:cs="Times New Roman"/>
          <w:spacing w:val="-4"/>
          <w:kern w:val="22"/>
          <w:sz w:val="22"/>
          <w:szCs w:val="15"/>
          <w:lang w:eastAsia="en-US"/>
        </w:rPr>
        <w:t>Jarosław Grabowski</w:t>
      </w:r>
    </w:p>
    <w:p w14:paraId="296F71FB" w14:textId="77777777" w:rsidR="009903B7" w:rsidRPr="009903B7" w:rsidRDefault="009903B7" w:rsidP="009903B7">
      <w:pPr>
        <w:spacing w:before="0" w:line="259" w:lineRule="auto"/>
        <w:ind w:left="5245"/>
        <w:jc w:val="left"/>
        <w:rPr>
          <w:rFonts w:ascii="Times New Roman" w:hAnsi="Times New Roman" w:cs="Times New Roman"/>
          <w:sz w:val="22"/>
          <w:lang w:eastAsia="en-US"/>
        </w:rPr>
      </w:pPr>
    </w:p>
    <w:sectPr w:rsidR="009903B7" w:rsidRPr="009903B7" w:rsidSect="00D916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1BFD1" w14:textId="77777777" w:rsidR="00304175" w:rsidRDefault="00304175" w:rsidP="009903B7">
      <w:r>
        <w:separator/>
      </w:r>
    </w:p>
  </w:endnote>
  <w:endnote w:type="continuationSeparator" w:id="0">
    <w:p w14:paraId="253DE5F9" w14:textId="77777777" w:rsidR="00304175" w:rsidRDefault="00304175" w:rsidP="0099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C2DFE" w14:textId="77777777" w:rsidR="0010756A" w:rsidRDefault="001075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5A139" w14:textId="77777777" w:rsidR="0010756A" w:rsidRDefault="001075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3545F" w14:textId="77777777" w:rsidR="0010756A" w:rsidRDefault="00107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E7240" w14:textId="77777777" w:rsidR="00304175" w:rsidRDefault="00304175" w:rsidP="009903B7">
      <w:r>
        <w:separator/>
      </w:r>
    </w:p>
  </w:footnote>
  <w:footnote w:type="continuationSeparator" w:id="0">
    <w:p w14:paraId="15FCC4BC" w14:textId="77777777" w:rsidR="00304175" w:rsidRDefault="00304175" w:rsidP="00990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6EE25" w14:textId="77777777" w:rsidR="0010756A" w:rsidRDefault="001075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3E69B" w14:textId="106A1B83" w:rsidR="0084475A" w:rsidRDefault="0010756A" w:rsidP="009903B7">
    <w:pPr>
      <w:pStyle w:val="Nagwek"/>
    </w:pPr>
    <w:r>
      <w:rPr>
        <w:noProof/>
      </w:rPr>
      <w:drawing>
        <wp:inline distT="0" distB="0" distL="0" distR="0" wp14:anchorId="424E3F17" wp14:editId="7953431A">
          <wp:extent cx="5761355" cy="652145"/>
          <wp:effectExtent l="0" t="0" r="0" b="0"/>
          <wp:docPr id="1" name="Obraz 1" descr="4 loga. Fundusze Europejskie, Rzeczpospolita Polska, promuje łódzkie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4 loga. Fundusze Europejskie, Rzeczpospolita Polska, promuje łódzkie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8FEAB" w14:textId="77777777" w:rsidR="0010756A" w:rsidRDefault="001075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5B94"/>
    <w:multiLevelType w:val="hybridMultilevel"/>
    <w:tmpl w:val="CA64E0C0"/>
    <w:lvl w:ilvl="0" w:tplc="34F04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27A6D"/>
    <w:multiLevelType w:val="hybridMultilevel"/>
    <w:tmpl w:val="EA520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36F45"/>
    <w:multiLevelType w:val="hybridMultilevel"/>
    <w:tmpl w:val="D7324C12"/>
    <w:lvl w:ilvl="0" w:tplc="2F289B9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5E2156"/>
    <w:multiLevelType w:val="multilevel"/>
    <w:tmpl w:val="404C22E2"/>
    <w:lvl w:ilvl="0">
      <w:start w:val="1"/>
      <w:numFmt w:val="decimal"/>
      <w:lvlText w:val="%1."/>
      <w:lvlJc w:val="left"/>
      <w:pPr>
        <w:ind w:left="1285" w:hanging="45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:em w:val="none"/>
      </w:rPr>
    </w:lvl>
    <w:lvl w:ilvl="1">
      <w:start w:val="3"/>
      <w:numFmt w:val="decimal"/>
      <w:lvlText w:val="%1.%2."/>
      <w:lvlJc w:val="left"/>
      <w:pPr>
        <w:ind w:left="1192" w:hanging="360"/>
      </w:pPr>
    </w:lvl>
    <w:lvl w:ilvl="2">
      <w:start w:val="1"/>
      <w:numFmt w:val="decimal"/>
      <w:lvlText w:val="%1.%2.%3."/>
      <w:lvlJc w:val="left"/>
      <w:pPr>
        <w:ind w:left="1552" w:hanging="720"/>
      </w:pPr>
    </w:lvl>
    <w:lvl w:ilvl="3">
      <w:start w:val="1"/>
      <w:numFmt w:val="upperLetter"/>
      <w:lvlText w:val="%1.%2.%3.%4."/>
      <w:lvlJc w:val="left"/>
      <w:pPr>
        <w:ind w:left="1552" w:hanging="720"/>
      </w:pPr>
    </w:lvl>
    <w:lvl w:ilvl="4">
      <w:start w:val="1"/>
      <w:numFmt w:val="decimal"/>
      <w:lvlText w:val="%1.%2.%3.%4.%5."/>
      <w:lvlJc w:val="left"/>
      <w:pPr>
        <w:ind w:left="1912" w:hanging="1080"/>
      </w:pPr>
    </w:lvl>
    <w:lvl w:ilvl="5">
      <w:start w:val="1"/>
      <w:numFmt w:val="decimal"/>
      <w:lvlText w:val="%1.%2.%3.%4.%5.%6."/>
      <w:lvlJc w:val="left"/>
      <w:pPr>
        <w:ind w:left="1912" w:hanging="1080"/>
      </w:pPr>
    </w:lvl>
    <w:lvl w:ilvl="6">
      <w:start w:val="1"/>
      <w:numFmt w:val="decimal"/>
      <w:lvlText w:val="%1.%2.%3.%4.%5.%6.%7."/>
      <w:lvlJc w:val="left"/>
      <w:pPr>
        <w:ind w:left="2272" w:hanging="1440"/>
      </w:pPr>
    </w:lvl>
    <w:lvl w:ilvl="7">
      <w:start w:val="1"/>
      <w:numFmt w:val="decimal"/>
      <w:lvlText w:val="%1.%2.%3.%4.%5.%6.%7.%8."/>
      <w:lvlJc w:val="left"/>
      <w:pPr>
        <w:ind w:left="2272" w:hanging="1440"/>
      </w:pPr>
    </w:lvl>
    <w:lvl w:ilvl="8">
      <w:start w:val="1"/>
      <w:numFmt w:val="decimal"/>
      <w:lvlText w:val="%1.%2.%3.%4.%5.%6.%7.%8.%9."/>
      <w:lvlJc w:val="left"/>
      <w:pPr>
        <w:ind w:left="2632" w:hanging="1800"/>
      </w:pPr>
    </w:lvl>
  </w:abstractNum>
  <w:abstractNum w:abstractNumId="4" w15:restartNumberingAfterBreak="0">
    <w:nsid w:val="32825405"/>
    <w:multiLevelType w:val="hybridMultilevel"/>
    <w:tmpl w:val="1988E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0118F"/>
    <w:multiLevelType w:val="hybridMultilevel"/>
    <w:tmpl w:val="2DCA0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C27FD"/>
    <w:multiLevelType w:val="hybridMultilevel"/>
    <w:tmpl w:val="CA64E0C0"/>
    <w:lvl w:ilvl="0" w:tplc="34F04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445D15"/>
    <w:multiLevelType w:val="hybridMultilevel"/>
    <w:tmpl w:val="89B8FEE6"/>
    <w:lvl w:ilvl="0" w:tplc="4E768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96"/>
    <w:rsid w:val="00017D7E"/>
    <w:rsid w:val="0003589D"/>
    <w:rsid w:val="0005361D"/>
    <w:rsid w:val="00066896"/>
    <w:rsid w:val="00080A7C"/>
    <w:rsid w:val="000F0B69"/>
    <w:rsid w:val="0010756A"/>
    <w:rsid w:val="001279B3"/>
    <w:rsid w:val="00131D96"/>
    <w:rsid w:val="00154E56"/>
    <w:rsid w:val="001E38C6"/>
    <w:rsid w:val="00231958"/>
    <w:rsid w:val="00242E2E"/>
    <w:rsid w:val="00247F43"/>
    <w:rsid w:val="002A52EC"/>
    <w:rsid w:val="00304175"/>
    <w:rsid w:val="00321D14"/>
    <w:rsid w:val="00332C30"/>
    <w:rsid w:val="00426320"/>
    <w:rsid w:val="00442689"/>
    <w:rsid w:val="00473B15"/>
    <w:rsid w:val="004D451D"/>
    <w:rsid w:val="00563712"/>
    <w:rsid w:val="005830CD"/>
    <w:rsid w:val="005A2100"/>
    <w:rsid w:val="005C009D"/>
    <w:rsid w:val="005C12E3"/>
    <w:rsid w:val="005C7D98"/>
    <w:rsid w:val="00637B34"/>
    <w:rsid w:val="00680ECF"/>
    <w:rsid w:val="00695133"/>
    <w:rsid w:val="006E0973"/>
    <w:rsid w:val="0071095F"/>
    <w:rsid w:val="007506B6"/>
    <w:rsid w:val="00790508"/>
    <w:rsid w:val="007B2F1D"/>
    <w:rsid w:val="007C68BC"/>
    <w:rsid w:val="007F775B"/>
    <w:rsid w:val="0084475A"/>
    <w:rsid w:val="00897E36"/>
    <w:rsid w:val="008D5DB3"/>
    <w:rsid w:val="009016C4"/>
    <w:rsid w:val="00943975"/>
    <w:rsid w:val="009903B7"/>
    <w:rsid w:val="009A211B"/>
    <w:rsid w:val="00A115C7"/>
    <w:rsid w:val="00A57783"/>
    <w:rsid w:val="00A65276"/>
    <w:rsid w:val="00B145B9"/>
    <w:rsid w:val="00B260C1"/>
    <w:rsid w:val="00B62695"/>
    <w:rsid w:val="00BA388E"/>
    <w:rsid w:val="00BE476F"/>
    <w:rsid w:val="00BF4902"/>
    <w:rsid w:val="00C21754"/>
    <w:rsid w:val="00C6117E"/>
    <w:rsid w:val="00C657BF"/>
    <w:rsid w:val="00CB2BC1"/>
    <w:rsid w:val="00D0609E"/>
    <w:rsid w:val="00D32796"/>
    <w:rsid w:val="00D91664"/>
    <w:rsid w:val="00DF0529"/>
    <w:rsid w:val="00E4037E"/>
    <w:rsid w:val="00E87ED4"/>
    <w:rsid w:val="00EB150F"/>
    <w:rsid w:val="00EB7786"/>
    <w:rsid w:val="00EC2674"/>
    <w:rsid w:val="00ED6462"/>
    <w:rsid w:val="00F3004C"/>
    <w:rsid w:val="00F3138C"/>
    <w:rsid w:val="00F858AC"/>
    <w:rsid w:val="00FB1A3A"/>
    <w:rsid w:val="00FD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8C27E"/>
  <w15:chartTrackingRefBased/>
  <w15:docId w15:val="{AE42519D-6DAE-43FD-95BF-8BD67B86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3B7"/>
    <w:pPr>
      <w:spacing w:before="120" w:line="276" w:lineRule="auto"/>
      <w:jc w:val="both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D7E"/>
    <w:pPr>
      <w:ind w:left="720"/>
      <w:contextualSpacing/>
    </w:pPr>
  </w:style>
  <w:style w:type="paragraph" w:customStyle="1" w:styleId="akapitzlist1">
    <w:name w:val="akapit z listą 1)"/>
    <w:basedOn w:val="Normalny"/>
    <w:qFormat/>
    <w:rsid w:val="00E87ED4"/>
    <w:pPr>
      <w:widowControl w:val="0"/>
      <w:suppressAutoHyphens/>
      <w:spacing w:after="120"/>
      <w:contextualSpacing/>
      <w:textAlignment w:val="baseline"/>
    </w:pPr>
    <w:rPr>
      <w:rFonts w:ascii="Arial" w:eastAsia="Arial" w:hAnsi="Arial" w:cs="Arial"/>
      <w:color w:val="00000A"/>
      <w:szCs w:val="20"/>
    </w:rPr>
  </w:style>
  <w:style w:type="table" w:styleId="Tabela-Siatka">
    <w:name w:val="Table Grid"/>
    <w:basedOn w:val="Standardowy"/>
    <w:rsid w:val="00E87ED4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57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57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57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4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75A"/>
  </w:style>
  <w:style w:type="paragraph" w:styleId="Stopka">
    <w:name w:val="footer"/>
    <w:basedOn w:val="Normalny"/>
    <w:link w:val="StopkaZnak"/>
    <w:uiPriority w:val="99"/>
    <w:unhideWhenUsed/>
    <w:rsid w:val="00844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68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5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IKurpesa</dc:creator>
  <cp:keywords/>
  <dc:description/>
  <cp:lastModifiedBy>Zofia Kowalska</cp:lastModifiedBy>
  <cp:revision>5</cp:revision>
  <dcterms:created xsi:type="dcterms:W3CDTF">2021-07-07T12:59:00Z</dcterms:created>
  <dcterms:modified xsi:type="dcterms:W3CDTF">2021-07-07T13:57:00Z</dcterms:modified>
</cp:coreProperties>
</file>