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59FD7" w14:textId="53B47631" w:rsidR="00383DF7" w:rsidRPr="00383DF7" w:rsidRDefault="00D31BAE" w:rsidP="00D31BAE">
      <w:pPr>
        <w:pStyle w:val="Nagwek3"/>
      </w:pPr>
      <w:r w:rsidRPr="00D31BAE">
        <w:t xml:space="preserve">Szczegółowy opis przedmiotu zamówienia </w:t>
      </w:r>
    </w:p>
    <w:p w14:paraId="197D8ABE" w14:textId="5B525BD7" w:rsidR="00615E22" w:rsidRPr="004F33B5" w:rsidRDefault="00615E22" w:rsidP="00615E22">
      <w:pPr>
        <w:spacing w:after="0" w:line="276" w:lineRule="auto"/>
        <w:jc w:val="both"/>
        <w:rPr>
          <w:rFonts w:eastAsia="Arial" w:cstheme="minorHAnsi"/>
          <w:b/>
          <w:bCs/>
          <w:sz w:val="24"/>
          <w:szCs w:val="24"/>
          <w:lang w:eastAsia="pl-PL"/>
        </w:rPr>
      </w:pPr>
      <w:r w:rsidRPr="00615E22">
        <w:rPr>
          <w:rFonts w:eastAsia="Arial" w:cstheme="minorHAnsi"/>
          <w:b/>
          <w:bCs/>
          <w:spacing w:val="-4"/>
          <w:kern w:val="24"/>
          <w:sz w:val="24"/>
          <w:szCs w:val="24"/>
          <w:lang w:eastAsia="pl-PL"/>
        </w:rPr>
        <w:t>Zorganizowanie 7-dniowego obozu socjoterapeutycznego z elementami TUS dla łącznie 20 osób</w:t>
      </w:r>
      <w:r w:rsidRPr="004F33B5">
        <w:rPr>
          <w:rFonts w:eastAsia="Arial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Arial" w:cstheme="minorHAnsi"/>
          <w:b/>
          <w:bCs/>
          <w:sz w:val="24"/>
          <w:szCs w:val="24"/>
          <w:lang w:eastAsia="pl-PL"/>
        </w:rPr>
        <w:t>–</w:t>
      </w:r>
      <w:r w:rsidRPr="004F33B5">
        <w:rPr>
          <w:rFonts w:eastAsia="Arial" w:cstheme="minorHAnsi"/>
          <w:b/>
          <w:bCs/>
          <w:sz w:val="24"/>
          <w:szCs w:val="24"/>
          <w:lang w:eastAsia="pl-PL"/>
        </w:rPr>
        <w:t xml:space="preserve"> zapewniając bezpieczne i higieniczne warunki realizacji w-w usługi dla wszystkich uczestników, w ramach projektu „Lepsza przyszłość” realizowanego w powiecie pabianickim dofinansowanego ze środków Europejskiego Funduszu Społecznego w ramach Regionalnego Programu Operacyjnego Województwa Łódzkiego na lata 2014</w:t>
      </w:r>
      <w:r>
        <w:rPr>
          <w:rFonts w:eastAsia="Arial" w:cstheme="minorHAnsi"/>
          <w:b/>
          <w:bCs/>
          <w:sz w:val="24"/>
          <w:szCs w:val="24"/>
          <w:lang w:eastAsia="pl-PL"/>
        </w:rPr>
        <w:t>–</w:t>
      </w:r>
      <w:r w:rsidRPr="004F33B5">
        <w:rPr>
          <w:rFonts w:eastAsia="Arial" w:cstheme="minorHAnsi"/>
          <w:b/>
          <w:bCs/>
          <w:sz w:val="24"/>
          <w:szCs w:val="24"/>
          <w:lang w:eastAsia="pl-PL"/>
        </w:rPr>
        <w:t>2020, Oś Priorytetowa IX Włączenie społeczne, Działanie IX.1 Aktywna integracja osób zagrożonych ubóstwem lub wykluczeniem społecznym IX.1.1 Aktywizacja społeczno-zawodowa osób zagrożonych ubóstwem lub wykluczeniem społecznym.</w:t>
      </w:r>
    </w:p>
    <w:p w14:paraId="211F5084" w14:textId="2CB9B0F0" w:rsidR="00383DF7" w:rsidRPr="00D31BAE" w:rsidRDefault="00383DF7" w:rsidP="00383DF7">
      <w:pPr>
        <w:pStyle w:val="tekstpodbez"/>
      </w:pPr>
      <w:r w:rsidRPr="00D31BAE">
        <w:t>Zamówienie zostanie podzielone:</w:t>
      </w:r>
    </w:p>
    <w:p w14:paraId="4E544915" w14:textId="428D2951" w:rsidR="00D31BAE" w:rsidRPr="004F33B5" w:rsidRDefault="00D31BAE" w:rsidP="00615E22">
      <w:pPr>
        <w:pStyle w:val="Akapitzlist"/>
        <w:numPr>
          <w:ilvl w:val="0"/>
          <w:numId w:val="33"/>
        </w:numPr>
        <w:spacing w:after="0" w:line="276" w:lineRule="auto"/>
        <w:ind w:left="714" w:hanging="357"/>
        <w:rPr>
          <w:rFonts w:eastAsia="Arial" w:cstheme="minorHAnsi"/>
          <w:bCs/>
          <w:spacing w:val="-4"/>
          <w:kern w:val="24"/>
          <w:szCs w:val="24"/>
          <w:lang w:eastAsia="pl-PL"/>
        </w:rPr>
      </w:pPr>
      <w:r w:rsidRPr="004F33B5">
        <w:rPr>
          <w:rFonts w:eastAsia="Arial" w:cstheme="minorHAnsi"/>
          <w:bCs/>
          <w:spacing w:val="-4"/>
          <w:kern w:val="24"/>
          <w:szCs w:val="24"/>
          <w:lang w:eastAsia="pl-PL"/>
        </w:rPr>
        <w:t>Część I dla obozu letniego 2021 r. 7 dniowy (6 noclegów) dla 10 osób w okresie między 1</w:t>
      </w:r>
      <w:r>
        <w:rPr>
          <w:rFonts w:eastAsia="Arial" w:cstheme="minorHAnsi"/>
          <w:bCs/>
          <w:spacing w:val="-4"/>
          <w:kern w:val="24"/>
          <w:szCs w:val="24"/>
          <w:lang w:eastAsia="pl-PL"/>
        </w:rPr>
        <w:t>6</w:t>
      </w:r>
      <w:r w:rsidR="00615E22">
        <w:rPr>
          <w:rFonts w:eastAsia="Arial" w:cstheme="minorHAnsi"/>
          <w:bCs/>
          <w:spacing w:val="-4"/>
          <w:kern w:val="24"/>
          <w:szCs w:val="24"/>
          <w:lang w:eastAsia="pl-PL"/>
        </w:rPr>
        <w:t> </w:t>
      </w:r>
      <w:r w:rsidRPr="004F33B5">
        <w:rPr>
          <w:rFonts w:eastAsia="Arial" w:cstheme="minorHAnsi"/>
          <w:bCs/>
          <w:spacing w:val="-4"/>
          <w:kern w:val="24"/>
          <w:szCs w:val="24"/>
          <w:lang w:eastAsia="pl-PL"/>
        </w:rPr>
        <w:t>sierpnia 2021 r. a 27 sierpnia 2021 r. nad morzem Bałtyckim.</w:t>
      </w:r>
    </w:p>
    <w:p w14:paraId="12847E41" w14:textId="148A3BD0" w:rsidR="00D31BAE" w:rsidRPr="004F33B5" w:rsidRDefault="00D31BAE" w:rsidP="00615E22">
      <w:pPr>
        <w:pStyle w:val="Akapitzlist"/>
        <w:numPr>
          <w:ilvl w:val="0"/>
          <w:numId w:val="33"/>
        </w:numPr>
        <w:spacing w:after="0" w:line="276" w:lineRule="auto"/>
        <w:ind w:left="714" w:hanging="357"/>
        <w:rPr>
          <w:rFonts w:cstheme="minorHAnsi"/>
          <w:szCs w:val="24"/>
        </w:rPr>
      </w:pPr>
      <w:r w:rsidRPr="004F33B5">
        <w:rPr>
          <w:rFonts w:eastAsia="Arial" w:cstheme="minorHAnsi"/>
          <w:bCs/>
          <w:spacing w:val="-4"/>
          <w:kern w:val="24"/>
          <w:szCs w:val="24"/>
          <w:lang w:eastAsia="pl-PL"/>
        </w:rPr>
        <w:t>Część II dla obozu letniego 2022 r. 7 dniowy (6 noclegów) dla 10 osób w okresie między 4</w:t>
      </w:r>
      <w:r w:rsidR="00615E22">
        <w:rPr>
          <w:rFonts w:eastAsia="Arial" w:cstheme="minorHAnsi"/>
          <w:bCs/>
          <w:spacing w:val="-4"/>
          <w:kern w:val="24"/>
          <w:szCs w:val="24"/>
          <w:lang w:eastAsia="pl-PL"/>
        </w:rPr>
        <w:t> </w:t>
      </w:r>
      <w:r w:rsidRPr="004F33B5">
        <w:rPr>
          <w:rFonts w:eastAsia="Arial" w:cstheme="minorHAnsi"/>
          <w:bCs/>
          <w:spacing w:val="-4"/>
          <w:kern w:val="24"/>
          <w:szCs w:val="24"/>
          <w:lang w:eastAsia="pl-PL"/>
        </w:rPr>
        <w:t>lipca 2022 r. a 26 sierpnia 2022 r. nad morzem Bałtyckim.</w:t>
      </w:r>
    </w:p>
    <w:p w14:paraId="181C8946" w14:textId="57AA9C33" w:rsidR="00383DF7" w:rsidRPr="00444A7A" w:rsidRDefault="00383DF7" w:rsidP="00444A7A">
      <w:pPr>
        <w:pStyle w:val="ICz"/>
      </w:pPr>
      <w:r w:rsidRPr="00444A7A">
        <w:t xml:space="preserve">dla obozu letniego 2021 r. </w:t>
      </w:r>
    </w:p>
    <w:p w14:paraId="19CAFD67" w14:textId="2671AFFF" w:rsidR="00383DF7" w:rsidRPr="00383DF7" w:rsidRDefault="00383DF7" w:rsidP="00A375E9">
      <w:pPr>
        <w:pStyle w:val="tekstpodbez"/>
      </w:pPr>
      <w:r w:rsidRPr="00383DF7">
        <w:t xml:space="preserve">Termin realizacji usługi: </w:t>
      </w:r>
      <w:r w:rsidR="00444A7A">
        <w:t>między</w:t>
      </w:r>
      <w:r w:rsidR="00444A7A" w:rsidRPr="00444A7A">
        <w:rPr>
          <w:lang w:val="pl-PL"/>
        </w:rPr>
        <w:t>16 sierpnia 2021 r. a 27 sierpnia 2021 r.</w:t>
      </w:r>
    </w:p>
    <w:p w14:paraId="1B680A06" w14:textId="77777777" w:rsidR="00383DF7" w:rsidRPr="00383DF7" w:rsidRDefault="00383DF7" w:rsidP="00A375E9">
      <w:pPr>
        <w:pStyle w:val="tekstpodbez"/>
      </w:pPr>
      <w:r w:rsidRPr="00383DF7">
        <w:t xml:space="preserve">Miejsce realizacji zadania – Polska – miejscowość położona nad Morzem Bałtyckim. </w:t>
      </w:r>
    </w:p>
    <w:p w14:paraId="0155451A" w14:textId="206EBF4E" w:rsidR="00383DF7" w:rsidRPr="00A375E9" w:rsidRDefault="00383DF7" w:rsidP="00615E22">
      <w:pPr>
        <w:pStyle w:val="akapitzlist10"/>
        <w:spacing w:after="0"/>
      </w:pPr>
      <w:r w:rsidRPr="00A375E9">
        <w:t xml:space="preserve">Wykonawca w ramach organizacji obozu socjoterapeutycznego dla </w:t>
      </w:r>
      <w:r w:rsidR="005C185D">
        <w:t>10</w:t>
      </w:r>
      <w:r w:rsidRPr="00A375E9">
        <w:t xml:space="preserve"> uczestników zapewni:</w:t>
      </w:r>
    </w:p>
    <w:p w14:paraId="3F489D69" w14:textId="24626672" w:rsidR="00383DF7" w:rsidRPr="00383DF7" w:rsidRDefault="00383DF7" w:rsidP="00615E22">
      <w:pPr>
        <w:pStyle w:val="akapitzlist1"/>
        <w:spacing w:line="264" w:lineRule="auto"/>
      </w:pPr>
      <w:r w:rsidRPr="006D0C6B">
        <w:rPr>
          <w:b/>
          <w:bCs/>
          <w:spacing w:val="-2"/>
          <w:kern w:val="24"/>
        </w:rPr>
        <w:t xml:space="preserve">przejazd </w:t>
      </w:r>
      <w:r w:rsidRPr="006D0C6B">
        <w:rPr>
          <w:spacing w:val="-2"/>
          <w:kern w:val="24"/>
        </w:rPr>
        <w:t>grupy na miejsce pobytu i jej powrót w dniu zakończenia na trasie Pabianice (siedziba Powiatowego Centrum Pomocy Rodzinie w Pabianicach, ul. Traugutta 6a)</w:t>
      </w:r>
      <w:r w:rsidRPr="00383DF7">
        <w:t>, do miejsca wyjazdu i z powrotem (przewoźnik musi posiadać wszelkie zezwolenia i</w:t>
      </w:r>
      <w:r w:rsidR="006D0C6B">
        <w:t> </w:t>
      </w:r>
      <w:r w:rsidRPr="00383DF7">
        <w:t xml:space="preserve">licencje) – pojazd powinien mieć minimum </w:t>
      </w:r>
      <w:r w:rsidR="005C185D">
        <w:t>10/12</w:t>
      </w:r>
      <w:r w:rsidRPr="00383DF7">
        <w:t xml:space="preserve"> miejsc</w:t>
      </w:r>
      <w:r w:rsidR="005C185D">
        <w:t xml:space="preserve"> </w:t>
      </w:r>
      <w:r w:rsidRPr="00383DF7">
        <w:t>siedząc</w:t>
      </w:r>
      <w:r w:rsidR="005C185D">
        <w:t>ych</w:t>
      </w:r>
      <w:r w:rsidRPr="00383DF7">
        <w:t xml:space="preserve"> i nie może być starszy niż 5 lat, być klimatyzowany, wyjazd z Pabianic powinien być zaplanowany w godzinach porannych a powrót w godzinach popołudniowych,</w:t>
      </w:r>
    </w:p>
    <w:p w14:paraId="5FCB8A01" w14:textId="1E420400" w:rsidR="00615E22" w:rsidRDefault="00383DF7" w:rsidP="00615E22">
      <w:pPr>
        <w:pStyle w:val="akapitzlist1"/>
        <w:spacing w:line="264" w:lineRule="auto"/>
      </w:pPr>
      <w:r w:rsidRPr="006D0C6B">
        <w:rPr>
          <w:b/>
          <w:bCs/>
          <w:spacing w:val="-2"/>
          <w:kern w:val="24"/>
        </w:rPr>
        <w:t>zakwaterowanie</w:t>
      </w:r>
      <w:r w:rsidRPr="006D0C6B">
        <w:rPr>
          <w:spacing w:val="-2"/>
          <w:kern w:val="24"/>
        </w:rPr>
        <w:t xml:space="preserve"> w ośrodku wczasowym bądź hotelu, w jednym budynku w pokojach</w:t>
      </w:r>
      <w:r w:rsidRPr="00383DF7">
        <w:t xml:space="preserve"> </w:t>
      </w:r>
      <w:r w:rsidRPr="002A174E">
        <w:rPr>
          <w:spacing w:val="-2"/>
          <w:kern w:val="24"/>
        </w:rPr>
        <w:t>2</w:t>
      </w:r>
      <w:r w:rsidR="002A174E" w:rsidRPr="002A174E">
        <w:rPr>
          <w:spacing w:val="-2"/>
          <w:kern w:val="24"/>
        </w:rPr>
        <w:t>-</w:t>
      </w:r>
      <w:r w:rsidRPr="002A174E">
        <w:rPr>
          <w:spacing w:val="-2"/>
          <w:kern w:val="24"/>
        </w:rPr>
        <w:t>,</w:t>
      </w:r>
      <w:r w:rsidR="002A174E" w:rsidRPr="002A174E">
        <w:rPr>
          <w:spacing w:val="-2"/>
          <w:kern w:val="24"/>
        </w:rPr>
        <w:t xml:space="preserve"> </w:t>
      </w:r>
      <w:r w:rsidRPr="002A174E">
        <w:rPr>
          <w:spacing w:val="-2"/>
          <w:kern w:val="24"/>
        </w:rPr>
        <w:t>3</w:t>
      </w:r>
      <w:r w:rsidR="002A174E" w:rsidRPr="002A174E">
        <w:rPr>
          <w:spacing w:val="-2"/>
          <w:kern w:val="24"/>
        </w:rPr>
        <w:t>-</w:t>
      </w:r>
      <w:r w:rsidRPr="002A174E">
        <w:rPr>
          <w:spacing w:val="-2"/>
          <w:kern w:val="24"/>
        </w:rPr>
        <w:t>,</w:t>
      </w:r>
      <w:r w:rsidR="002A174E" w:rsidRPr="002A174E">
        <w:rPr>
          <w:spacing w:val="-2"/>
          <w:kern w:val="24"/>
        </w:rPr>
        <w:t xml:space="preserve"> </w:t>
      </w:r>
      <w:r w:rsidRPr="002A174E">
        <w:rPr>
          <w:spacing w:val="-2"/>
          <w:kern w:val="24"/>
        </w:rPr>
        <w:t>4-osobowych z pełnym węzłem sanitarnym (</w:t>
      </w:r>
      <w:r w:rsidR="00A375E9" w:rsidRPr="002A174E">
        <w:rPr>
          <w:spacing w:val="-2"/>
          <w:kern w:val="24"/>
        </w:rPr>
        <w:t>WC</w:t>
      </w:r>
      <w:r w:rsidRPr="002A174E">
        <w:rPr>
          <w:spacing w:val="-2"/>
          <w:kern w:val="24"/>
        </w:rPr>
        <w:t>, umywalka, natrysk) i</w:t>
      </w:r>
      <w:r w:rsidR="002A174E">
        <w:rPr>
          <w:spacing w:val="-2"/>
          <w:kern w:val="24"/>
        </w:rPr>
        <w:t> </w:t>
      </w:r>
      <w:r w:rsidRPr="002A174E">
        <w:rPr>
          <w:spacing w:val="-2"/>
          <w:kern w:val="24"/>
        </w:rPr>
        <w:t>całodobowym</w:t>
      </w:r>
      <w:r w:rsidRPr="00383DF7">
        <w:t xml:space="preserve"> dostępem do ciepłej i zimnej wody, o standardzie minimum trzygwiazdkowym, przyznane zgodnie z wymaganiami Rozporządzenia Ministra Gospodarki i Pracy </w:t>
      </w:r>
      <w:r w:rsidRPr="006D0C6B">
        <w:rPr>
          <w:spacing w:val="-4"/>
          <w:kern w:val="24"/>
        </w:rPr>
        <w:t>z</w:t>
      </w:r>
      <w:r w:rsidR="006D0C6B" w:rsidRPr="006D0C6B">
        <w:rPr>
          <w:spacing w:val="-4"/>
          <w:kern w:val="24"/>
        </w:rPr>
        <w:t> </w:t>
      </w:r>
      <w:r w:rsidRPr="006D0C6B">
        <w:rPr>
          <w:spacing w:val="-4"/>
          <w:kern w:val="24"/>
        </w:rPr>
        <w:t>dnia 19 sierpnia 2004 r. w sprawie obiektów hotelarskich i innych obiektów, w których</w:t>
      </w:r>
      <w:r w:rsidRPr="00383DF7">
        <w:t xml:space="preserve"> są świadczone usługi hotelarskie (tekst jednolity Dz. U. Nr 22 z</w:t>
      </w:r>
      <w:r w:rsidR="002A174E">
        <w:t> </w:t>
      </w:r>
      <w:r w:rsidRPr="00383DF7">
        <w:t xml:space="preserve">2006 r., poz. 169 </w:t>
      </w:r>
      <w:r w:rsidRPr="005166E7">
        <w:rPr>
          <w:spacing w:val="-6"/>
          <w:kern w:val="24"/>
        </w:rPr>
        <w:t>z</w:t>
      </w:r>
      <w:r w:rsidR="005166E7" w:rsidRPr="005166E7">
        <w:rPr>
          <w:spacing w:val="-6"/>
          <w:kern w:val="24"/>
        </w:rPr>
        <w:t> </w:t>
      </w:r>
      <w:r w:rsidRPr="005166E7">
        <w:rPr>
          <w:spacing w:val="-6"/>
          <w:kern w:val="24"/>
        </w:rPr>
        <w:t xml:space="preserve">późn. zm.), dostosowanych do potrzeb osób niepełnosprawnych; dla osób niepalących, </w:t>
      </w:r>
      <w:r w:rsidRPr="005166E7">
        <w:rPr>
          <w:kern w:val="24"/>
        </w:rPr>
        <w:t>z klimatyzacją, oknem, pełnym węzłem sanitarnym, salą TV ogólnodostępną</w:t>
      </w:r>
      <w:r w:rsidR="002A174E">
        <w:t>,</w:t>
      </w:r>
      <w:r w:rsidRPr="00383DF7">
        <w:t xml:space="preserve"> </w:t>
      </w:r>
    </w:p>
    <w:p w14:paraId="1E7A2AE5" w14:textId="0AF9FBD3" w:rsidR="00383DF7" w:rsidRPr="00383DF7" w:rsidRDefault="00383DF7" w:rsidP="00615E22">
      <w:pPr>
        <w:pStyle w:val="akapitzlist1"/>
        <w:spacing w:after="0" w:line="264" w:lineRule="auto"/>
        <w:ind w:left="1078" w:hanging="454"/>
      </w:pPr>
      <w:r w:rsidRPr="00383DF7">
        <w:rPr>
          <w:b/>
          <w:bCs/>
        </w:rPr>
        <w:t>pełne wyżywienie</w:t>
      </w:r>
      <w:r w:rsidRPr="00383DF7">
        <w:t xml:space="preserve"> (minimum 3 posiłki dziennie: śniadanie, obiad składający się z</w:t>
      </w:r>
      <w:r w:rsidR="005166E7">
        <w:t> </w:t>
      </w:r>
      <w:r w:rsidRPr="00383DF7">
        <w:t xml:space="preserve">pierwszego i drugiego dania oraz deseru i napoju, kolacja) a także suchy prowiant </w:t>
      </w:r>
      <w:r w:rsidRPr="00615E22">
        <w:rPr>
          <w:spacing w:val="-4"/>
          <w:kern w:val="24"/>
        </w:rPr>
        <w:t>na drogę powrotną (kanapka, owoc, woda mineralna 0,5 l na osobę), w dzień przyjazdu</w:t>
      </w:r>
      <w:r w:rsidRPr="00383DF7">
        <w:t xml:space="preserve"> powinien być zapewniony minimum obiad i kolacja, w dzień wyjazdu powinno być zapewnione minimum śniadanie, menu zostanie ustalone po wyborze wykonawcy</w:t>
      </w:r>
      <w:r w:rsidR="002A174E">
        <w:t>,</w:t>
      </w:r>
    </w:p>
    <w:p w14:paraId="705FD8AA" w14:textId="1C9D0B59" w:rsidR="00444A7A" w:rsidRPr="00444A7A" w:rsidRDefault="00444A7A" w:rsidP="00444A7A">
      <w:pPr>
        <w:pStyle w:val="akapitzlist1"/>
        <w:rPr>
          <w:b/>
          <w:bCs/>
        </w:rPr>
      </w:pPr>
      <w:r w:rsidRPr="00444A7A">
        <w:rPr>
          <w:b/>
          <w:bCs/>
        </w:rPr>
        <w:lastRenderedPageBreak/>
        <w:t xml:space="preserve">woda </w:t>
      </w:r>
      <w:r>
        <w:rPr>
          <w:bCs/>
        </w:rPr>
        <w:t>dostępna podczas zajęć,</w:t>
      </w:r>
    </w:p>
    <w:p w14:paraId="6FADC704" w14:textId="0938CEDE" w:rsidR="00383DF7" w:rsidRDefault="005C185D" w:rsidP="00A375E9">
      <w:pPr>
        <w:pStyle w:val="akapitzlist1"/>
      </w:pPr>
      <w:r>
        <w:rPr>
          <w:b/>
          <w:bCs/>
        </w:rPr>
        <w:t>1</w:t>
      </w:r>
      <w:r w:rsidR="00383DF7" w:rsidRPr="00383DF7">
        <w:rPr>
          <w:b/>
          <w:bCs/>
        </w:rPr>
        <w:t xml:space="preserve"> trener</w:t>
      </w:r>
      <w:r>
        <w:rPr>
          <w:b/>
          <w:bCs/>
        </w:rPr>
        <w:t>a</w:t>
      </w:r>
      <w:r>
        <w:t>, któr</w:t>
      </w:r>
      <w:r w:rsidR="00383DF7" w:rsidRPr="00383DF7">
        <w:t>y właściwie zorganizuj</w:t>
      </w:r>
      <w:r>
        <w:t>e</w:t>
      </w:r>
      <w:r w:rsidR="00383DF7" w:rsidRPr="00383DF7">
        <w:t xml:space="preserve"> i przeprowadz</w:t>
      </w:r>
      <w:r>
        <w:t>i</w:t>
      </w:r>
      <w:r w:rsidR="00383DF7" w:rsidRPr="00383DF7">
        <w:t xml:space="preserve"> zajęcia socjoterapeutyczne przez tj.: psychologa/pedagoga/</w:t>
      </w:r>
      <w:r w:rsidRPr="005C185D">
        <w:rPr>
          <w:rFonts w:ascii="Arial" w:eastAsia="Calibri" w:hAnsi="Arial"/>
          <w:sz w:val="22"/>
          <w:lang w:val="pl-PL" w:eastAsia="zh-CN"/>
        </w:rPr>
        <w:t xml:space="preserve"> posiadającego certyfikat ukończenia kursu Trenera Umiejętności Społecznych</w:t>
      </w:r>
      <w:r w:rsidR="00444A7A">
        <w:t>,</w:t>
      </w:r>
    </w:p>
    <w:p w14:paraId="6364CF2C" w14:textId="7E4D269B" w:rsidR="00444A7A" w:rsidRPr="00383DF7" w:rsidRDefault="00444A7A" w:rsidP="00A375E9">
      <w:pPr>
        <w:pStyle w:val="akapitzlist1"/>
      </w:pPr>
      <w:r w:rsidRPr="00444A7A">
        <w:rPr>
          <w:b/>
          <w:bCs/>
          <w:lang w:val="pl-PL"/>
        </w:rPr>
        <w:t>1 salę szkoleniową</w:t>
      </w:r>
      <w:r w:rsidRPr="00444A7A">
        <w:rPr>
          <w:lang w:val="pl-PL"/>
        </w:rPr>
        <w:t xml:space="preserve"> wyposażoną w niezbędny sprzęt do  przeprowadzenia zajęć z</w:t>
      </w:r>
      <w:r w:rsidR="00615E22">
        <w:rPr>
          <w:lang w:val="pl-PL"/>
        </w:rPr>
        <w:t> </w:t>
      </w:r>
      <w:r w:rsidRPr="00444A7A">
        <w:rPr>
          <w:lang w:val="pl-PL"/>
        </w:rPr>
        <w:t>zakresu Trening Umiejętności Społecznych</w:t>
      </w:r>
    </w:p>
    <w:p w14:paraId="78B8DE22" w14:textId="3621F328" w:rsidR="00383DF7" w:rsidRPr="00444A7A" w:rsidRDefault="00444A7A" w:rsidP="00444A7A">
      <w:pPr>
        <w:pStyle w:val="akapitzlist1"/>
        <w:rPr>
          <w:bCs/>
        </w:rPr>
      </w:pPr>
      <w:bookmarkStart w:id="0" w:name="_Hlk72930115"/>
      <w:r w:rsidRPr="00444A7A">
        <w:rPr>
          <w:b/>
          <w:bCs/>
        </w:rPr>
        <w:t>Trening umiejętności społecznych, prowadzony przez trenera</w:t>
      </w:r>
      <w:r w:rsidRPr="00444A7A">
        <w:rPr>
          <w:bCs/>
        </w:rPr>
        <w:t xml:space="preserve">, który powinien obejmować: </w:t>
      </w:r>
    </w:p>
    <w:p w14:paraId="672EBDF4" w14:textId="2D72AD12" w:rsidR="00383DF7" w:rsidRPr="00383DF7" w:rsidRDefault="006A0392" w:rsidP="006A0392">
      <w:pPr>
        <w:pStyle w:val="akapitzlistaa"/>
      </w:pPr>
      <w:r>
        <w:t>t</w:t>
      </w:r>
      <w:r w:rsidR="00383DF7" w:rsidRPr="00383DF7">
        <w:t>rening kompetencji i umiejętności społecznych dla wychowanków – sposoby na skuteczne i pozytywne sposoby wyrażania siebie, radzenie sobie ze stresem, metody właściwej komunikacji, zachowania asertywne, budowanie własnej wartości łącznie 28 godzin dydaktycznych,</w:t>
      </w:r>
    </w:p>
    <w:bookmarkEnd w:id="0"/>
    <w:p w14:paraId="5BF8911C" w14:textId="351B8061" w:rsidR="00383DF7" w:rsidRPr="00DB5E7C" w:rsidRDefault="005C185D" w:rsidP="005C185D">
      <w:pPr>
        <w:pStyle w:val="akapitzlist1"/>
        <w:rPr>
          <w:bCs/>
          <w:spacing w:val="-2"/>
        </w:rPr>
      </w:pPr>
      <w:r w:rsidRPr="005C185D">
        <w:rPr>
          <w:b/>
          <w:bCs/>
        </w:rPr>
        <w:t xml:space="preserve">Organizacja czasu wolnego, </w:t>
      </w:r>
      <w:r w:rsidRPr="005C185D">
        <w:rPr>
          <w:bCs/>
        </w:rPr>
        <w:t>która realizowana będzie codziennie zgodnie z</w:t>
      </w:r>
      <w:r w:rsidR="00DB5E7C">
        <w:rPr>
          <w:bCs/>
        </w:rPr>
        <w:t> </w:t>
      </w:r>
      <w:r w:rsidRPr="005C185D">
        <w:rPr>
          <w:bCs/>
        </w:rPr>
        <w:t>zaproponowanym harmonogramem (oprócz dnia przyjazdu i wyjazdu) po</w:t>
      </w:r>
      <w:r w:rsidR="00DB5E7C">
        <w:rPr>
          <w:bCs/>
        </w:rPr>
        <w:t> </w:t>
      </w:r>
      <w:r w:rsidRPr="005C185D">
        <w:rPr>
          <w:bCs/>
        </w:rPr>
        <w:t xml:space="preserve">zajęciach socjoterapeutycznych, np. wspólne ognisko/grill (chleb, kiełbaski, </w:t>
      </w:r>
      <w:r w:rsidRPr="00DB5E7C">
        <w:rPr>
          <w:bCs/>
          <w:spacing w:val="-2"/>
          <w:kern w:val="24"/>
        </w:rPr>
        <w:t>śpiewanie piosenek), dyskoteki (woda, ciasteczka), gry i zabawy, spacer na plażę itp.,</w:t>
      </w:r>
    </w:p>
    <w:p w14:paraId="69E3CCA4" w14:textId="77777777" w:rsidR="00383DF7" w:rsidRPr="006A0392" w:rsidRDefault="00383DF7" w:rsidP="002A174E">
      <w:pPr>
        <w:pStyle w:val="akapitzlist1"/>
        <w:rPr>
          <w:spacing w:val="-4"/>
          <w:kern w:val="24"/>
        </w:rPr>
      </w:pPr>
      <w:r w:rsidRPr="006A0392">
        <w:rPr>
          <w:b/>
          <w:bCs/>
          <w:spacing w:val="-4"/>
          <w:kern w:val="24"/>
        </w:rPr>
        <w:t>całodobową stałą opiekę</w:t>
      </w:r>
      <w:r w:rsidRPr="006A0392">
        <w:rPr>
          <w:spacing w:val="-4"/>
          <w:kern w:val="24"/>
        </w:rPr>
        <w:t xml:space="preserve"> nad uczestnikami obozu (kierownika obozu, wychowawcę), </w:t>
      </w:r>
    </w:p>
    <w:p w14:paraId="51BD45C8" w14:textId="271BFD74" w:rsidR="00383DF7" w:rsidRPr="00383DF7" w:rsidRDefault="00383DF7" w:rsidP="002A174E">
      <w:pPr>
        <w:pStyle w:val="akapitzlist1"/>
      </w:pPr>
      <w:r w:rsidRPr="00A375E9">
        <w:rPr>
          <w:b/>
          <w:bCs/>
        </w:rPr>
        <w:t>ubezpieczenie NNW</w:t>
      </w:r>
      <w:r w:rsidRPr="00383DF7">
        <w:t xml:space="preserve"> dla każdego uczestnika obozu, obejmujące dojazd do miejsca odbywania się obozu, całodobowy 7-dniowy pobyt w miejscu obozu, powrót uczestników do siedziby PCPR Pabianice przy ul. Traugutta 6a po zakończeniu obozu, przy czym wymagana kwota ubezpieczenia musi wynosić nie mniej niż 10</w:t>
      </w:r>
      <w:r w:rsidR="006B76A6">
        <w:t> </w:t>
      </w:r>
      <w:r w:rsidRPr="00383DF7">
        <w:t>000,00 zł (słownie: dziesięć tysięcy zł 00/100) na osobę,</w:t>
      </w:r>
    </w:p>
    <w:p w14:paraId="652AF9D2" w14:textId="77777777" w:rsidR="00383DF7" w:rsidRPr="00383DF7" w:rsidRDefault="00383DF7" w:rsidP="002A174E">
      <w:pPr>
        <w:pStyle w:val="akapitzlist1"/>
      </w:pPr>
      <w:r w:rsidRPr="00A375E9">
        <w:rPr>
          <w:b/>
          <w:bCs/>
        </w:rPr>
        <w:t>bezpłatny transport oraz bezpłatną opiekę lekarską</w:t>
      </w:r>
      <w:r w:rsidRPr="00383DF7">
        <w:t xml:space="preserve"> w przypadku zaistnienia konieczności odbycia wizyty lekarskiej,</w:t>
      </w:r>
    </w:p>
    <w:p w14:paraId="1E414182" w14:textId="23E9F908" w:rsidR="00383DF7" w:rsidRPr="00A375E9" w:rsidRDefault="00383DF7" w:rsidP="002A174E">
      <w:pPr>
        <w:pStyle w:val="akapitzlist1"/>
      </w:pPr>
      <w:r w:rsidRPr="00A375E9">
        <w:rPr>
          <w:b/>
          <w:bCs/>
        </w:rPr>
        <w:t>zaplecze rekreacyjno</w:t>
      </w:r>
      <w:r w:rsidR="00A375E9">
        <w:rPr>
          <w:b/>
          <w:bCs/>
        </w:rPr>
        <w:t>-</w:t>
      </w:r>
      <w:r w:rsidRPr="00A375E9">
        <w:rPr>
          <w:b/>
          <w:bCs/>
        </w:rPr>
        <w:t>sportowe</w:t>
      </w:r>
      <w:r w:rsidRPr="00383DF7">
        <w:t xml:space="preserve"> na terenie ośrodka/hotelu, np. sprawny sprzęt sportowy, basen, siłownia, stoły do tenisa stołowego, boisko do różnych gier zespołowych.</w:t>
      </w:r>
    </w:p>
    <w:p w14:paraId="487AD658" w14:textId="2CF0EC5A" w:rsidR="00383DF7" w:rsidRPr="00383DF7" w:rsidRDefault="00383DF7" w:rsidP="00A375E9">
      <w:pPr>
        <w:pStyle w:val="akapitzlist10"/>
      </w:pPr>
      <w:r w:rsidRPr="00383DF7">
        <w:t>Wymagania dotyczące ośrodka:</w:t>
      </w:r>
    </w:p>
    <w:p w14:paraId="2B7DCEB4" w14:textId="6FED0201" w:rsidR="00383DF7" w:rsidRPr="00383DF7" w:rsidRDefault="006B76A6" w:rsidP="0018278E">
      <w:pPr>
        <w:pStyle w:val="akapitzlist1"/>
        <w:numPr>
          <w:ilvl w:val="0"/>
          <w:numId w:val="13"/>
        </w:numPr>
      </w:pPr>
      <w:r w:rsidRPr="00383DF7">
        <w:t>O</w:t>
      </w:r>
      <w:r w:rsidR="00383DF7" w:rsidRPr="00383DF7">
        <w:t>środek</w:t>
      </w:r>
      <w:r>
        <w:t>,</w:t>
      </w:r>
      <w:r w:rsidR="00383DF7" w:rsidRPr="00383DF7">
        <w:t xml:space="preserve"> </w:t>
      </w:r>
      <w:r w:rsidRPr="00383DF7">
        <w:t>dla obozu letniego</w:t>
      </w:r>
      <w:r>
        <w:t>,</w:t>
      </w:r>
      <w:r w:rsidRPr="00383DF7">
        <w:t xml:space="preserve"> </w:t>
      </w:r>
      <w:r w:rsidR="00383DF7" w:rsidRPr="00383DF7">
        <w:t xml:space="preserve">powinien być położony: na terenie miejscowości położonej nad Morzem Bałtyckim z bezpośrednim dostępem do morza, </w:t>
      </w:r>
    </w:p>
    <w:p w14:paraId="146F95FA" w14:textId="2FFD1937" w:rsidR="00383DF7" w:rsidRPr="00383DF7" w:rsidRDefault="00383DF7" w:rsidP="0018278E">
      <w:pPr>
        <w:pStyle w:val="akapitzlist1"/>
        <w:numPr>
          <w:ilvl w:val="0"/>
          <w:numId w:val="13"/>
        </w:numPr>
      </w:pPr>
      <w:r w:rsidRPr="006A0392">
        <w:rPr>
          <w:spacing w:val="4"/>
          <w:kern w:val="24"/>
        </w:rPr>
        <w:t>wszyscy uczestnicy muszą zostać zakwaterowani w jednym budynku w</w:t>
      </w:r>
      <w:r w:rsidRPr="00383DF7">
        <w:t xml:space="preserve"> pokojach 2</w:t>
      </w:r>
      <w:r w:rsidR="006B76A6">
        <w:t>-</w:t>
      </w:r>
      <w:r w:rsidRPr="00383DF7">
        <w:t>,</w:t>
      </w:r>
      <w:r w:rsidR="006A0392">
        <w:t xml:space="preserve"> </w:t>
      </w:r>
      <w:r w:rsidRPr="00383DF7">
        <w:t>3</w:t>
      </w:r>
      <w:r w:rsidR="006B76A6">
        <w:t>-</w:t>
      </w:r>
      <w:r w:rsidRPr="00383DF7">
        <w:t>,</w:t>
      </w:r>
      <w:r w:rsidR="006A0392">
        <w:t xml:space="preserve"> </w:t>
      </w:r>
      <w:r w:rsidRPr="00383DF7">
        <w:t xml:space="preserve">4-osobowych (1 rodzina w 1 pokoju), </w:t>
      </w:r>
    </w:p>
    <w:p w14:paraId="17D94F58" w14:textId="163E0466" w:rsidR="00383DF7" w:rsidRPr="00383DF7" w:rsidRDefault="00383DF7" w:rsidP="0018278E">
      <w:pPr>
        <w:pStyle w:val="akapitzlist1"/>
        <w:numPr>
          <w:ilvl w:val="0"/>
          <w:numId w:val="13"/>
        </w:numPr>
      </w:pPr>
      <w:r w:rsidRPr="00383DF7">
        <w:t>pokoje powinny być wyposażone w jednoosobowe łóżka, pościel, koce, szafy ubraniowe, stoliki, krzesła, a także w papier toaletowy, mydło, ręczniki,</w:t>
      </w:r>
    </w:p>
    <w:p w14:paraId="06C5AD4D" w14:textId="19443B54" w:rsidR="00383DF7" w:rsidRPr="00383DF7" w:rsidRDefault="00383DF7" w:rsidP="0018278E">
      <w:pPr>
        <w:pStyle w:val="akapitzlist1"/>
        <w:numPr>
          <w:ilvl w:val="0"/>
          <w:numId w:val="13"/>
        </w:numPr>
      </w:pPr>
      <w:r w:rsidRPr="00383DF7">
        <w:t>każdy pokój powinien posiadać pełen węzeł sanitarny (</w:t>
      </w:r>
      <w:r w:rsidR="006A0392" w:rsidRPr="00383DF7">
        <w:t>WC</w:t>
      </w:r>
      <w:r w:rsidRPr="00383DF7">
        <w:t>, umywalka, natrysk) z</w:t>
      </w:r>
      <w:r w:rsidR="006A0392">
        <w:t> </w:t>
      </w:r>
      <w:r w:rsidRPr="00383DF7">
        <w:t>całodobowym dostępem do ciepłej i zimnej wody,</w:t>
      </w:r>
    </w:p>
    <w:p w14:paraId="68961DA4" w14:textId="77777777" w:rsidR="00383DF7" w:rsidRPr="00383DF7" w:rsidRDefault="00383DF7" w:rsidP="0018278E">
      <w:pPr>
        <w:pStyle w:val="akapitzlist1"/>
        <w:numPr>
          <w:ilvl w:val="0"/>
          <w:numId w:val="13"/>
        </w:numPr>
      </w:pPr>
      <w:r w:rsidRPr="00383DF7">
        <w:t>ośrodek powinien posiadać na swoim terenie stołówkę, w której będą serwowane posiłki. Posiłki mogą być serwowane poprzez szwedzki stół,</w:t>
      </w:r>
    </w:p>
    <w:p w14:paraId="61FBFF08" w14:textId="77777777" w:rsidR="00383DF7" w:rsidRPr="00383DF7" w:rsidRDefault="00383DF7" w:rsidP="0018278E">
      <w:pPr>
        <w:pStyle w:val="akapitzlist1"/>
        <w:numPr>
          <w:ilvl w:val="0"/>
          <w:numId w:val="13"/>
        </w:numPr>
      </w:pPr>
      <w:r w:rsidRPr="00383DF7">
        <w:t>ośrodek powinien być ogrodzony i strzeżony (bramy zamykane na noc),</w:t>
      </w:r>
    </w:p>
    <w:p w14:paraId="1B73C9AC" w14:textId="77777777" w:rsidR="00383DF7" w:rsidRPr="00383DF7" w:rsidRDefault="00383DF7" w:rsidP="0018278E">
      <w:pPr>
        <w:pStyle w:val="akapitzlist1"/>
        <w:numPr>
          <w:ilvl w:val="0"/>
          <w:numId w:val="13"/>
        </w:numPr>
      </w:pPr>
      <w:r w:rsidRPr="00383DF7">
        <w:lastRenderedPageBreak/>
        <w:t>na terenie ośrodka powinno być miejsce do zorganizowania ogniska/grilla oraz innych zajęć o charakterze integracyjno-rekreacyjnym,</w:t>
      </w:r>
    </w:p>
    <w:p w14:paraId="440C9750" w14:textId="69172E26" w:rsidR="00383DF7" w:rsidRPr="00383DF7" w:rsidRDefault="00383DF7" w:rsidP="0018278E">
      <w:pPr>
        <w:pStyle w:val="akapitzlist1"/>
        <w:numPr>
          <w:ilvl w:val="0"/>
          <w:numId w:val="13"/>
        </w:numPr>
      </w:pPr>
      <w:r w:rsidRPr="00383DF7">
        <w:t xml:space="preserve">ośrodek powinien dysponować co najmniej </w:t>
      </w:r>
      <w:r w:rsidR="00444A7A">
        <w:t>jedną</w:t>
      </w:r>
      <w:r w:rsidRPr="00383DF7">
        <w:t xml:space="preserve"> sal</w:t>
      </w:r>
      <w:r w:rsidR="00444A7A">
        <w:t>ą</w:t>
      </w:r>
      <w:r w:rsidRPr="00383DF7">
        <w:t xml:space="preserve"> szkoleniow</w:t>
      </w:r>
      <w:r w:rsidR="00444A7A">
        <w:t>ą,</w:t>
      </w:r>
      <w:r w:rsidRPr="00383DF7">
        <w:t xml:space="preserve"> </w:t>
      </w:r>
    </w:p>
    <w:p w14:paraId="044E487E" w14:textId="133889DF" w:rsidR="00383DF7" w:rsidRPr="00383DF7" w:rsidRDefault="00444A7A" w:rsidP="00444A7A">
      <w:pPr>
        <w:pStyle w:val="akapitzlist1"/>
        <w:numPr>
          <w:ilvl w:val="0"/>
          <w:numId w:val="13"/>
        </w:numPr>
      </w:pPr>
      <w:r w:rsidRPr="00615E22">
        <w:rPr>
          <w:spacing w:val="-4"/>
          <w:kern w:val="24"/>
        </w:rPr>
        <w:t>sala szkoleniowa powinna być wyposażona w krzesła i stoły niezbędne do powadzenia</w:t>
      </w:r>
      <w:r w:rsidRPr="00444A7A">
        <w:t xml:space="preserve"> zajęć w ramach Treningu Umiejętności Społecznej,</w:t>
      </w:r>
    </w:p>
    <w:p w14:paraId="35311757" w14:textId="607320D5" w:rsidR="00383DF7" w:rsidRPr="00A375E9" w:rsidRDefault="00383DF7" w:rsidP="00DB5E7C">
      <w:pPr>
        <w:pStyle w:val="akapitzlist1"/>
        <w:numPr>
          <w:ilvl w:val="0"/>
          <w:numId w:val="13"/>
        </w:numPr>
        <w:spacing w:line="264" w:lineRule="auto"/>
        <w:ind w:left="1078" w:hanging="454"/>
      </w:pPr>
      <w:r w:rsidRPr="00383DF7">
        <w:t>sal</w:t>
      </w:r>
      <w:r w:rsidR="00444A7A">
        <w:t>a</w:t>
      </w:r>
      <w:r w:rsidRPr="00383DF7">
        <w:t xml:space="preserve"> szkoleniow</w:t>
      </w:r>
      <w:r w:rsidR="00444A7A">
        <w:t>a</w:t>
      </w:r>
      <w:r w:rsidRPr="00383DF7">
        <w:t xml:space="preserve"> powinn</w:t>
      </w:r>
      <w:r w:rsidR="00444A7A">
        <w:t>a</w:t>
      </w:r>
      <w:r w:rsidRPr="00383DF7">
        <w:t xml:space="preserve"> być dostępne dla każdej z grup przez 5 godzin dziennie przez 5 dni, w dniu przyjazdu i wyjazdu dopuszcza się skróconą ilość godzin zajęć dla każdej z grup do 1,5 godziny (łączna ilość godzin zajęć musi wynieść 28).</w:t>
      </w:r>
    </w:p>
    <w:p w14:paraId="37594078" w14:textId="3CDE36D0" w:rsidR="00383DF7" w:rsidRPr="00383DF7" w:rsidRDefault="00383DF7" w:rsidP="00DB5E7C">
      <w:pPr>
        <w:pStyle w:val="akapitzlist10"/>
        <w:spacing w:line="264" w:lineRule="auto"/>
      </w:pPr>
      <w:r w:rsidRPr="00383DF7">
        <w:t>Ponadto Wykonawca:</w:t>
      </w:r>
    </w:p>
    <w:p w14:paraId="760B0997" w14:textId="3CFD2F7A" w:rsidR="00383DF7" w:rsidRPr="00383DF7" w:rsidRDefault="00383DF7" w:rsidP="00DB5E7C">
      <w:pPr>
        <w:pStyle w:val="akapitzlist1"/>
        <w:numPr>
          <w:ilvl w:val="0"/>
          <w:numId w:val="14"/>
        </w:numPr>
        <w:spacing w:line="264" w:lineRule="auto"/>
      </w:pPr>
      <w:r w:rsidRPr="00383DF7">
        <w:t>poniesie koszty związane z opłatą klimatyczną za wszystkich uczestników obozu, jeśli będzie te</w:t>
      </w:r>
      <w:r w:rsidR="006A0392">
        <w:t>go wymagała lokalizacja ośrodka,</w:t>
      </w:r>
    </w:p>
    <w:p w14:paraId="15083B4A" w14:textId="57C1689E" w:rsidR="00444A7A" w:rsidRPr="00444A7A" w:rsidRDefault="00383DF7" w:rsidP="00444A7A">
      <w:pPr>
        <w:pStyle w:val="akapitzlist1"/>
      </w:pPr>
      <w:r w:rsidRPr="00444A7A">
        <w:t xml:space="preserve">zapewni wykwalifikowaną i doświadczoną kadrę trenerów i </w:t>
      </w:r>
      <w:r w:rsidR="00444A7A" w:rsidRPr="00444A7A">
        <w:t>kierownika obozu odpowiedzialnych za przeprowadzenie zajęć z TUS, zajęć integracyjno-rekreacyjnych oraz do stałej opieki nad uczestnikami obozu, w tym:</w:t>
      </w:r>
    </w:p>
    <w:p w14:paraId="2250F372" w14:textId="0E274ED7" w:rsidR="00EB759A" w:rsidRPr="00444A7A" w:rsidRDefault="00383DF7" w:rsidP="008E3A89">
      <w:pPr>
        <w:pStyle w:val="akapitzlist1"/>
        <w:numPr>
          <w:ilvl w:val="0"/>
          <w:numId w:val="15"/>
        </w:numPr>
        <w:spacing w:after="60" w:line="264" w:lineRule="auto"/>
        <w:rPr>
          <w:lang w:val="pl-PL"/>
        </w:rPr>
      </w:pPr>
      <w:r w:rsidRPr="00383DF7">
        <w:t>trener</w:t>
      </w:r>
      <w:r w:rsidR="00EB759A">
        <w:t>a</w:t>
      </w:r>
      <w:r w:rsidRPr="00383DF7">
        <w:t xml:space="preserve"> z wykształceniem pedag</w:t>
      </w:r>
      <w:r w:rsidR="00EB759A">
        <w:t>ogicznym i/lub psychologicznym</w:t>
      </w:r>
      <w:r w:rsidRPr="00383DF7">
        <w:t>, posiadając</w:t>
      </w:r>
      <w:r w:rsidR="00EB759A">
        <w:t>ego</w:t>
      </w:r>
      <w:r w:rsidRPr="00383DF7">
        <w:t xml:space="preserve"> minimum 2-letnie doświadczenie zawodowe</w:t>
      </w:r>
      <w:r w:rsidR="00EB759A" w:rsidRPr="00444A7A">
        <w:rPr>
          <w:rFonts w:ascii="Arial" w:eastAsia="Calibri" w:hAnsi="Arial"/>
          <w:lang w:eastAsia="zh-CN"/>
        </w:rPr>
        <w:t xml:space="preserve"> </w:t>
      </w:r>
      <w:r w:rsidR="00EB759A" w:rsidRPr="00444A7A">
        <w:rPr>
          <w:lang w:val="pl-PL"/>
        </w:rPr>
        <w:t xml:space="preserve">oraz posiadającego certyfikat ukończenia kursu Trenera Umiejętności Społecznych, </w:t>
      </w:r>
    </w:p>
    <w:p w14:paraId="2E683DDB" w14:textId="1F13475A" w:rsidR="00A33BB1" w:rsidRDefault="00A33BB1" w:rsidP="00A33BB1">
      <w:pPr>
        <w:pStyle w:val="akapitzlistaa"/>
      </w:pPr>
      <w:r w:rsidRPr="00A33BB1">
        <w:t>kierownika obozu odpowiedzialnego za całodobową opiekę nad uczestnikami warsztatów oraz zorganizowanie dodatkowych zajęć integracyjno-rekreacyjnych, posiadającego uprawnienia kierownika wycieczki/kolonii/obozu</w:t>
      </w:r>
    </w:p>
    <w:p w14:paraId="2B1B8B05" w14:textId="39E557DB" w:rsidR="00383DF7" w:rsidRPr="00383DF7" w:rsidRDefault="00383DF7" w:rsidP="00A33BB1">
      <w:pPr>
        <w:pStyle w:val="akapitzlist1"/>
      </w:pPr>
      <w:r w:rsidRPr="00383DF7">
        <w:t>W przypadku awarii któregokolwiek z pojazdów uniemożliwiającej dalszą jazdę, Wykonawca zapewni pojazd zastępczy o standardzie nie gorszym niż ten, który uległ awarii. Pojazd zastępczy zostanie podstawiony w miejscu awarii w czasie nie dłuższym niż 2,5 godziny (w przypadku autobusu) od zaistniałej awarii.</w:t>
      </w:r>
    </w:p>
    <w:p w14:paraId="5AB1058C" w14:textId="77777777" w:rsidR="00383DF7" w:rsidRPr="00383DF7" w:rsidRDefault="00383DF7" w:rsidP="00DB5E7C">
      <w:pPr>
        <w:pStyle w:val="akapitzlist1"/>
        <w:spacing w:line="264" w:lineRule="auto"/>
      </w:pPr>
      <w:r w:rsidRPr="00383DF7">
        <w:t>Pojazdy muszą posiadać aktualny przegląd stanu technicznego oraz ubezpieczenie OC i NNW.</w:t>
      </w:r>
    </w:p>
    <w:p w14:paraId="401C33A7" w14:textId="435645ED" w:rsidR="00681F16" w:rsidRPr="00A33BB1" w:rsidRDefault="00383DF7" w:rsidP="00A33BB1">
      <w:pPr>
        <w:pStyle w:val="akapitzlist1"/>
        <w:spacing w:line="264" w:lineRule="auto"/>
      </w:pPr>
      <w:r w:rsidRPr="00383DF7">
        <w:t>Wykonawca jest zobowiązany do pokrycia kosztów płatnych dróg, parkingów i</w:t>
      </w:r>
      <w:r w:rsidR="006A0392">
        <w:t> </w:t>
      </w:r>
      <w:r w:rsidRPr="00383DF7">
        <w:t>innych ewentualnych kosztów związanych z realizacją usług transportowych.</w:t>
      </w:r>
    </w:p>
    <w:p w14:paraId="0555553D" w14:textId="27FA2DDA" w:rsidR="00383DF7" w:rsidRPr="00B747DF" w:rsidRDefault="00383DF7" w:rsidP="00A33BB1">
      <w:pPr>
        <w:pStyle w:val="ICz"/>
        <w:tabs>
          <w:tab w:val="clear" w:pos="851"/>
          <w:tab w:val="left" w:pos="993"/>
        </w:tabs>
      </w:pPr>
      <w:r w:rsidRPr="00B747DF">
        <w:t xml:space="preserve">dla obozu letniego 2022 r. </w:t>
      </w:r>
    </w:p>
    <w:p w14:paraId="4951DDFD" w14:textId="77777777" w:rsidR="00A33BB1" w:rsidRPr="00A33BB1" w:rsidRDefault="0084697F" w:rsidP="00A33BB1">
      <w:pPr>
        <w:pStyle w:val="tekstpodbez"/>
        <w:spacing w:line="264" w:lineRule="auto"/>
        <w:rPr>
          <w:lang w:val="pl-PL"/>
        </w:rPr>
      </w:pPr>
      <w:r w:rsidRPr="00383DF7">
        <w:t>Termin realiza</w:t>
      </w:r>
      <w:r w:rsidR="00AF1180">
        <w:t xml:space="preserve">cji usługi: </w:t>
      </w:r>
      <w:r w:rsidR="00A33BB1" w:rsidRPr="00A33BB1">
        <w:rPr>
          <w:lang w:val="pl-PL"/>
        </w:rPr>
        <w:t xml:space="preserve">między 4 lipca 2022 r. a 26 sierpnia 2022 r. nad morzem Bałtyckim. Miejsce realizacji zadania – Polska – miejscowość położona nad Morzem Bałtyckim. </w:t>
      </w:r>
    </w:p>
    <w:p w14:paraId="7A299BFA" w14:textId="18BA977A" w:rsidR="0084697F" w:rsidRPr="00A33BB1" w:rsidRDefault="0084697F" w:rsidP="00A33BB1">
      <w:pPr>
        <w:pStyle w:val="akapitzlist10"/>
        <w:numPr>
          <w:ilvl w:val="0"/>
          <w:numId w:val="35"/>
        </w:numPr>
      </w:pPr>
      <w:r w:rsidRPr="00A33BB1">
        <w:t xml:space="preserve">Wykonawca w ramach organizacji obozu socjoterapeutycznego dla </w:t>
      </w:r>
      <w:r w:rsidRPr="00615E22">
        <w:t xml:space="preserve">10 uczestników </w:t>
      </w:r>
      <w:r w:rsidRPr="00A33BB1">
        <w:t>zapewni:</w:t>
      </w:r>
    </w:p>
    <w:p w14:paraId="73B28B7C" w14:textId="77777777" w:rsidR="00A33BB1" w:rsidRPr="00383DF7" w:rsidRDefault="00A33BB1" w:rsidP="00A33BB1">
      <w:pPr>
        <w:pStyle w:val="akapitzlist1"/>
        <w:numPr>
          <w:ilvl w:val="0"/>
          <w:numId w:val="36"/>
        </w:numPr>
      </w:pPr>
      <w:r w:rsidRPr="00A33BB1">
        <w:rPr>
          <w:b/>
          <w:bCs/>
          <w:spacing w:val="-2"/>
          <w:kern w:val="24"/>
        </w:rPr>
        <w:t xml:space="preserve">przejazd </w:t>
      </w:r>
      <w:r w:rsidRPr="00A33BB1">
        <w:rPr>
          <w:spacing w:val="-2"/>
          <w:kern w:val="24"/>
        </w:rPr>
        <w:t>grupy na miejsce pobytu i jej powrót w dniu zakończenia na trasie Pabianice (siedziba Powiatowego Centrum Pomocy Rodzinie w Pabianicach, ul. Traugutta 6a)</w:t>
      </w:r>
      <w:r w:rsidRPr="00383DF7">
        <w:t>, do miejsca wyjazdu i z powrotem (przewoźnik musi posiadać wszelkie zezwolenia i</w:t>
      </w:r>
      <w:r>
        <w:t> </w:t>
      </w:r>
      <w:r w:rsidRPr="00383DF7">
        <w:t xml:space="preserve">licencje) – pojazd powinien mieć minimum </w:t>
      </w:r>
      <w:r>
        <w:t>10/12</w:t>
      </w:r>
      <w:r w:rsidRPr="00383DF7">
        <w:t xml:space="preserve"> miejsc</w:t>
      </w:r>
      <w:r>
        <w:t xml:space="preserve"> </w:t>
      </w:r>
      <w:r w:rsidRPr="00383DF7">
        <w:t>siedząc</w:t>
      </w:r>
      <w:r>
        <w:t>ych</w:t>
      </w:r>
      <w:r w:rsidRPr="00383DF7">
        <w:t xml:space="preserve"> i nie może być starszy niż 5 lat, być klimatyzowany, wyjazd z Pabianic powinien być zaplanowany w godzinach porannych a powrót w godzinach popołudniowych,</w:t>
      </w:r>
    </w:p>
    <w:p w14:paraId="239E1A3F" w14:textId="77777777" w:rsidR="00A33BB1" w:rsidRPr="00383DF7" w:rsidRDefault="00A33BB1" w:rsidP="00A33BB1">
      <w:pPr>
        <w:pStyle w:val="akapitzlist1"/>
      </w:pPr>
      <w:r w:rsidRPr="006D0C6B">
        <w:rPr>
          <w:b/>
          <w:bCs/>
          <w:spacing w:val="-2"/>
          <w:kern w:val="24"/>
        </w:rPr>
        <w:lastRenderedPageBreak/>
        <w:t>zakwaterowanie</w:t>
      </w:r>
      <w:r w:rsidRPr="006D0C6B">
        <w:rPr>
          <w:spacing w:val="-2"/>
          <w:kern w:val="24"/>
        </w:rPr>
        <w:t xml:space="preserve"> w ośrodku wczasowym bądź hotelu, w jednym budynku w pokojach</w:t>
      </w:r>
      <w:r w:rsidRPr="00383DF7">
        <w:t xml:space="preserve"> </w:t>
      </w:r>
      <w:r w:rsidRPr="002A174E">
        <w:rPr>
          <w:spacing w:val="-2"/>
          <w:kern w:val="24"/>
        </w:rPr>
        <w:t>2-, 3-, 4-osobowych z pełnym węzłem sanitarnym (WC, umywalka, natrysk) i</w:t>
      </w:r>
      <w:r>
        <w:rPr>
          <w:spacing w:val="-2"/>
          <w:kern w:val="24"/>
        </w:rPr>
        <w:t> </w:t>
      </w:r>
      <w:r w:rsidRPr="002A174E">
        <w:rPr>
          <w:spacing w:val="-2"/>
          <w:kern w:val="24"/>
        </w:rPr>
        <w:t>całodobowym</w:t>
      </w:r>
      <w:r w:rsidRPr="00383DF7">
        <w:t xml:space="preserve"> dostępem do ciepłej i zimnej wody, o standardzie minimum trzygwiazdkowym, przyznane zgodnie z wymaganiami Rozporządzenia Ministra Gospodarki i Pracy </w:t>
      </w:r>
      <w:r w:rsidRPr="006D0C6B">
        <w:rPr>
          <w:spacing w:val="-4"/>
          <w:kern w:val="24"/>
        </w:rPr>
        <w:t>z dnia 19 sierpnia 2004 r. w sprawie obiektów hotelarskich i innych obiektów, w których</w:t>
      </w:r>
      <w:r w:rsidRPr="00383DF7">
        <w:t xml:space="preserve"> są świadczone usługi hotelarskie (tekst jednolity Dz. U. Nr 22 z</w:t>
      </w:r>
      <w:r>
        <w:t> </w:t>
      </w:r>
      <w:r w:rsidRPr="00383DF7">
        <w:t xml:space="preserve">2006 r., poz. 169 </w:t>
      </w:r>
      <w:r w:rsidRPr="005166E7">
        <w:rPr>
          <w:spacing w:val="-6"/>
          <w:kern w:val="24"/>
        </w:rPr>
        <w:t xml:space="preserve">z późn. zm.), dostosowanych do potrzeb osób niepełnosprawnych; dla osób niepalących, </w:t>
      </w:r>
      <w:r w:rsidRPr="005166E7">
        <w:rPr>
          <w:kern w:val="24"/>
        </w:rPr>
        <w:t>z klimatyzacją, oknem, pełnym węzłem sanitarnym, salą TV ogólnodostępną</w:t>
      </w:r>
      <w:r>
        <w:t>,</w:t>
      </w:r>
      <w:r w:rsidRPr="00383DF7">
        <w:t xml:space="preserve"> </w:t>
      </w:r>
    </w:p>
    <w:p w14:paraId="0361A2A8" w14:textId="77777777" w:rsidR="00A33BB1" w:rsidRPr="00383DF7" w:rsidRDefault="00A33BB1" w:rsidP="00A33BB1">
      <w:pPr>
        <w:pStyle w:val="akapitzlist1"/>
      </w:pPr>
      <w:r w:rsidRPr="00383DF7">
        <w:rPr>
          <w:b/>
          <w:bCs/>
        </w:rPr>
        <w:t>pełne wyżywienie</w:t>
      </w:r>
      <w:r w:rsidRPr="00383DF7">
        <w:t xml:space="preserve"> (minimum 3 posiłki dziennie: śniadanie, obiad składający się z</w:t>
      </w:r>
      <w:r>
        <w:t> </w:t>
      </w:r>
      <w:r w:rsidRPr="00383DF7">
        <w:t>pierwszego i drugiego dania oraz deseru i napoju, kolacja) a także suchy prowiant na drogę powrotną (kanapka, owoc, woda mineralna 0,5 l na osobę), w dzień przyjazdu powinien być zapewniony minimum obiad i kolacja, w dzień wyjazdu powinno być zapewnione minimum śniadanie, menu zostanie ustalone po wyborze wykonawcy</w:t>
      </w:r>
      <w:r>
        <w:t>,</w:t>
      </w:r>
    </w:p>
    <w:p w14:paraId="53A9AA3F" w14:textId="77777777" w:rsidR="00A33BB1" w:rsidRPr="00444A7A" w:rsidRDefault="00A33BB1" w:rsidP="00A33BB1">
      <w:pPr>
        <w:pStyle w:val="akapitzlist1"/>
        <w:rPr>
          <w:b/>
          <w:bCs/>
        </w:rPr>
      </w:pPr>
      <w:r w:rsidRPr="00444A7A">
        <w:rPr>
          <w:b/>
          <w:bCs/>
        </w:rPr>
        <w:t xml:space="preserve">woda </w:t>
      </w:r>
      <w:r>
        <w:rPr>
          <w:bCs/>
        </w:rPr>
        <w:t>dostępna podczas zajęć,</w:t>
      </w:r>
    </w:p>
    <w:p w14:paraId="2EF51AF7" w14:textId="77777777" w:rsidR="00A33BB1" w:rsidRDefault="00A33BB1" w:rsidP="00A33BB1">
      <w:pPr>
        <w:pStyle w:val="akapitzlist1"/>
      </w:pPr>
      <w:r>
        <w:rPr>
          <w:b/>
          <w:bCs/>
        </w:rPr>
        <w:t>1</w:t>
      </w:r>
      <w:r w:rsidRPr="00383DF7">
        <w:rPr>
          <w:b/>
          <w:bCs/>
        </w:rPr>
        <w:t xml:space="preserve"> trener</w:t>
      </w:r>
      <w:r>
        <w:rPr>
          <w:b/>
          <w:bCs/>
        </w:rPr>
        <w:t>a</w:t>
      </w:r>
      <w:r>
        <w:t>, któr</w:t>
      </w:r>
      <w:r w:rsidRPr="00383DF7">
        <w:t>y właściwie zorganizuj</w:t>
      </w:r>
      <w:r>
        <w:t>e</w:t>
      </w:r>
      <w:r w:rsidRPr="00383DF7">
        <w:t xml:space="preserve"> i przeprowadz</w:t>
      </w:r>
      <w:r>
        <w:t>i</w:t>
      </w:r>
      <w:r w:rsidRPr="00383DF7">
        <w:t xml:space="preserve"> zajęcia socjoterapeutyczne przez tj.: psychologa/pedagoga/</w:t>
      </w:r>
      <w:r w:rsidRPr="005C185D">
        <w:rPr>
          <w:rFonts w:ascii="Arial" w:eastAsia="Calibri" w:hAnsi="Arial"/>
          <w:sz w:val="22"/>
          <w:lang w:val="pl-PL" w:eastAsia="zh-CN"/>
        </w:rPr>
        <w:t xml:space="preserve"> posiadającego certyfikat ukończenia kursu Trenera Umiejętności Społecznych</w:t>
      </w:r>
      <w:r>
        <w:t>,</w:t>
      </w:r>
    </w:p>
    <w:p w14:paraId="0C1834AC" w14:textId="6CD81E13" w:rsidR="00A33BB1" w:rsidRPr="00383DF7" w:rsidRDefault="00A33BB1" w:rsidP="00A33BB1">
      <w:pPr>
        <w:pStyle w:val="akapitzlist1"/>
      </w:pPr>
      <w:r w:rsidRPr="00444A7A">
        <w:rPr>
          <w:b/>
          <w:bCs/>
          <w:lang w:val="pl-PL"/>
        </w:rPr>
        <w:t>1 salę szkoleniową</w:t>
      </w:r>
      <w:r w:rsidRPr="00444A7A">
        <w:rPr>
          <w:lang w:val="pl-PL"/>
        </w:rPr>
        <w:t xml:space="preserve"> wyposażoną w niezbędny sprzęt do  przeprowadzenia zajęć z</w:t>
      </w:r>
      <w:r>
        <w:rPr>
          <w:lang w:val="pl-PL"/>
        </w:rPr>
        <w:t> </w:t>
      </w:r>
      <w:r w:rsidRPr="00444A7A">
        <w:rPr>
          <w:lang w:val="pl-PL"/>
        </w:rPr>
        <w:t>zakresu Trening Umiejętności Społecznych</w:t>
      </w:r>
    </w:p>
    <w:p w14:paraId="17A97424" w14:textId="77777777" w:rsidR="00A33BB1" w:rsidRPr="00444A7A" w:rsidRDefault="00A33BB1" w:rsidP="00A33BB1">
      <w:pPr>
        <w:pStyle w:val="akapitzlist1"/>
        <w:rPr>
          <w:bCs/>
        </w:rPr>
      </w:pPr>
      <w:r w:rsidRPr="00444A7A">
        <w:rPr>
          <w:b/>
          <w:bCs/>
        </w:rPr>
        <w:t>Trening umiejętności społecznych, prowadzony przez trenera</w:t>
      </w:r>
      <w:r w:rsidRPr="00444A7A">
        <w:rPr>
          <w:bCs/>
        </w:rPr>
        <w:t xml:space="preserve">, który powinien obejmować: </w:t>
      </w:r>
    </w:p>
    <w:p w14:paraId="5AD951C2" w14:textId="77777777" w:rsidR="00A33BB1" w:rsidRPr="00383DF7" w:rsidRDefault="00A33BB1" w:rsidP="00A33BB1">
      <w:pPr>
        <w:pStyle w:val="akapitzlistaa"/>
        <w:numPr>
          <w:ilvl w:val="0"/>
          <w:numId w:val="37"/>
        </w:numPr>
      </w:pPr>
      <w:r>
        <w:t>t</w:t>
      </w:r>
      <w:r w:rsidRPr="00383DF7">
        <w:t>rening kompetencji i umiejętności społecznych dla wychowanków – sposoby na skuteczne i pozytywne sposoby wyrażania siebie, radzenie sobie ze stresem, metody właściwej komunikacji, zachowania asertywne, budowanie własnej wartości łącznie 28 godzin dydaktycznych,</w:t>
      </w:r>
    </w:p>
    <w:p w14:paraId="5E2260A8" w14:textId="77777777" w:rsidR="00A33BB1" w:rsidRPr="00DB5E7C" w:rsidRDefault="00A33BB1" w:rsidP="00A33BB1">
      <w:pPr>
        <w:pStyle w:val="akapitzlist1"/>
        <w:rPr>
          <w:bCs/>
          <w:spacing w:val="-2"/>
        </w:rPr>
      </w:pPr>
      <w:r w:rsidRPr="005C185D">
        <w:rPr>
          <w:b/>
          <w:bCs/>
        </w:rPr>
        <w:t xml:space="preserve">Organizacja czasu wolnego, </w:t>
      </w:r>
      <w:r w:rsidRPr="005C185D">
        <w:rPr>
          <w:bCs/>
        </w:rPr>
        <w:t>która realizowana będzie codziennie zgodnie z</w:t>
      </w:r>
      <w:r>
        <w:rPr>
          <w:bCs/>
        </w:rPr>
        <w:t> </w:t>
      </w:r>
      <w:r w:rsidRPr="005C185D">
        <w:rPr>
          <w:bCs/>
        </w:rPr>
        <w:t>zaproponowanym harmonogramem (oprócz dnia przyjazdu i wyjazdu) po</w:t>
      </w:r>
      <w:r>
        <w:rPr>
          <w:bCs/>
        </w:rPr>
        <w:t> </w:t>
      </w:r>
      <w:r w:rsidRPr="005C185D">
        <w:rPr>
          <w:bCs/>
        </w:rPr>
        <w:t xml:space="preserve">zajęciach socjoterapeutycznych, np. wspólne ognisko/grill (chleb, kiełbaski, </w:t>
      </w:r>
      <w:r w:rsidRPr="00DB5E7C">
        <w:rPr>
          <w:bCs/>
          <w:spacing w:val="-2"/>
          <w:kern w:val="24"/>
        </w:rPr>
        <w:t>śpiewanie piosenek), dyskoteki (woda, ciasteczka), gry i zabawy, spacer na plażę itp.,</w:t>
      </w:r>
    </w:p>
    <w:p w14:paraId="67E2FD6C" w14:textId="77777777" w:rsidR="00A33BB1" w:rsidRPr="006A0392" w:rsidRDefault="00A33BB1" w:rsidP="00A33BB1">
      <w:pPr>
        <w:pStyle w:val="akapitzlist1"/>
        <w:rPr>
          <w:spacing w:val="-4"/>
          <w:kern w:val="24"/>
        </w:rPr>
      </w:pPr>
      <w:r w:rsidRPr="006A0392">
        <w:rPr>
          <w:b/>
          <w:bCs/>
          <w:spacing w:val="-4"/>
          <w:kern w:val="24"/>
        </w:rPr>
        <w:t>całodobową stałą opiekę</w:t>
      </w:r>
      <w:r w:rsidRPr="006A0392">
        <w:rPr>
          <w:spacing w:val="-4"/>
          <w:kern w:val="24"/>
        </w:rPr>
        <w:t xml:space="preserve"> nad uczestnikami obozu (kierownika obozu, wychowawcę), </w:t>
      </w:r>
    </w:p>
    <w:p w14:paraId="0A2103C3" w14:textId="77777777" w:rsidR="00A33BB1" w:rsidRPr="00383DF7" w:rsidRDefault="00A33BB1" w:rsidP="00A33BB1">
      <w:pPr>
        <w:pStyle w:val="akapitzlist1"/>
      </w:pPr>
      <w:r w:rsidRPr="00A375E9">
        <w:rPr>
          <w:b/>
          <w:bCs/>
        </w:rPr>
        <w:t>ubezpieczenie NNW</w:t>
      </w:r>
      <w:r w:rsidRPr="00383DF7">
        <w:t xml:space="preserve"> dla każdego uczestnika obozu, obejmujące dojazd do miejsca odbywania się obozu, całodobowy 7-dniowy pobyt w miejscu obozu, powrót uczestników do siedziby PCPR Pabianice przy ul. Traugutta 6a po zakończeniu obozu, przy czym wymagana kwota ubezpieczenia musi wynosić nie mniej niż 10</w:t>
      </w:r>
      <w:r>
        <w:t> </w:t>
      </w:r>
      <w:r w:rsidRPr="00383DF7">
        <w:t>000,00 zł (słownie: dziesięć tysięcy zł 00/100) na osobę,</w:t>
      </w:r>
    </w:p>
    <w:p w14:paraId="2F99F60E" w14:textId="77777777" w:rsidR="00A33BB1" w:rsidRPr="00383DF7" w:rsidRDefault="00A33BB1" w:rsidP="00A33BB1">
      <w:pPr>
        <w:pStyle w:val="akapitzlist1"/>
      </w:pPr>
      <w:r w:rsidRPr="00A375E9">
        <w:rPr>
          <w:b/>
          <w:bCs/>
        </w:rPr>
        <w:t>bezpłatny transport oraz bezpłatną opiekę lekarską</w:t>
      </w:r>
      <w:r w:rsidRPr="00383DF7">
        <w:t xml:space="preserve"> w przypadku zaistnienia konieczności odbycia wizyty lekarskiej,</w:t>
      </w:r>
    </w:p>
    <w:p w14:paraId="408142FD" w14:textId="77777777" w:rsidR="00A33BB1" w:rsidRPr="00A375E9" w:rsidRDefault="00A33BB1" w:rsidP="00A33BB1">
      <w:pPr>
        <w:pStyle w:val="akapitzlist1"/>
      </w:pPr>
      <w:r w:rsidRPr="00A375E9">
        <w:rPr>
          <w:b/>
          <w:bCs/>
        </w:rPr>
        <w:lastRenderedPageBreak/>
        <w:t>zaplecze rekreacyjno</w:t>
      </w:r>
      <w:r>
        <w:rPr>
          <w:b/>
          <w:bCs/>
        </w:rPr>
        <w:t>-</w:t>
      </w:r>
      <w:r w:rsidRPr="00A375E9">
        <w:rPr>
          <w:b/>
          <w:bCs/>
        </w:rPr>
        <w:t>sportowe</w:t>
      </w:r>
      <w:r w:rsidRPr="00383DF7">
        <w:t xml:space="preserve"> na terenie ośrodka/hotelu, np. sprawny sprzęt sportowy, basen, siłownia, stoły do tenisa stołowego, boisko do różnych gier zespołowych.</w:t>
      </w:r>
    </w:p>
    <w:p w14:paraId="39F3BDD3" w14:textId="77777777" w:rsidR="00A33BB1" w:rsidRPr="00383DF7" w:rsidRDefault="00A33BB1" w:rsidP="00A33BB1">
      <w:pPr>
        <w:pStyle w:val="akapitzlist10"/>
      </w:pPr>
      <w:r w:rsidRPr="00383DF7">
        <w:t>Wymagania dotyczące ośrodka:</w:t>
      </w:r>
    </w:p>
    <w:p w14:paraId="56C6204B" w14:textId="77777777" w:rsidR="00A33BB1" w:rsidRPr="00383DF7" w:rsidRDefault="00A33BB1" w:rsidP="00A33BB1">
      <w:pPr>
        <w:pStyle w:val="akapitzlist1"/>
        <w:numPr>
          <w:ilvl w:val="0"/>
          <w:numId w:val="38"/>
        </w:numPr>
      </w:pPr>
      <w:r w:rsidRPr="00383DF7">
        <w:t>Ośrodek</w:t>
      </w:r>
      <w:r>
        <w:t>,</w:t>
      </w:r>
      <w:r w:rsidRPr="00383DF7">
        <w:t xml:space="preserve"> dla obozu letniego</w:t>
      </w:r>
      <w:r>
        <w:t>,</w:t>
      </w:r>
      <w:r w:rsidRPr="00383DF7">
        <w:t xml:space="preserve"> powinien być położony: na terenie miejscowości położonej nad Morzem Bałtyckim z bezpośrednim dostępem do morza, </w:t>
      </w:r>
    </w:p>
    <w:p w14:paraId="09D1B285" w14:textId="77777777" w:rsidR="00A33BB1" w:rsidRPr="00383DF7" w:rsidRDefault="00A33BB1" w:rsidP="00A33BB1">
      <w:pPr>
        <w:pStyle w:val="akapitzlist1"/>
        <w:numPr>
          <w:ilvl w:val="0"/>
          <w:numId w:val="13"/>
        </w:numPr>
      </w:pPr>
      <w:r w:rsidRPr="006A0392">
        <w:rPr>
          <w:spacing w:val="4"/>
          <w:kern w:val="24"/>
        </w:rPr>
        <w:t>wszyscy uczestnicy muszą zostać zakwaterowani w jednym budynku w</w:t>
      </w:r>
      <w:r w:rsidRPr="00383DF7">
        <w:t xml:space="preserve"> pokojach 2</w:t>
      </w:r>
      <w:r>
        <w:t>-</w:t>
      </w:r>
      <w:r w:rsidRPr="00383DF7">
        <w:t>,</w:t>
      </w:r>
      <w:r>
        <w:t xml:space="preserve"> </w:t>
      </w:r>
      <w:r w:rsidRPr="00383DF7">
        <w:t>3</w:t>
      </w:r>
      <w:r>
        <w:t>-</w:t>
      </w:r>
      <w:r w:rsidRPr="00383DF7">
        <w:t>,</w:t>
      </w:r>
      <w:r>
        <w:t xml:space="preserve"> </w:t>
      </w:r>
      <w:r w:rsidRPr="00383DF7">
        <w:t xml:space="preserve">4-osobowych (1 rodzina w 1 pokoju), </w:t>
      </w:r>
    </w:p>
    <w:p w14:paraId="4CBA408D" w14:textId="77777777" w:rsidR="00A33BB1" w:rsidRPr="00383DF7" w:rsidRDefault="00A33BB1" w:rsidP="00A33BB1">
      <w:pPr>
        <w:pStyle w:val="akapitzlist1"/>
        <w:numPr>
          <w:ilvl w:val="0"/>
          <w:numId w:val="13"/>
        </w:numPr>
      </w:pPr>
      <w:r w:rsidRPr="00383DF7">
        <w:t>pokoje powinny być wyposażone w jednoosobowe łóżka, pościel, koce, szafy ubraniowe, stoliki, krzesła, a także w papier toaletowy, mydło, ręczniki,</w:t>
      </w:r>
    </w:p>
    <w:p w14:paraId="204B4FD2" w14:textId="77777777" w:rsidR="00A33BB1" w:rsidRPr="00383DF7" w:rsidRDefault="00A33BB1" w:rsidP="00A33BB1">
      <w:pPr>
        <w:pStyle w:val="akapitzlist1"/>
        <w:numPr>
          <w:ilvl w:val="0"/>
          <w:numId w:val="13"/>
        </w:numPr>
      </w:pPr>
      <w:r w:rsidRPr="00383DF7">
        <w:t>każdy pokój powinien posiadać pełen węzeł sanitarny (WC, umywalka, natrysk) z</w:t>
      </w:r>
      <w:r>
        <w:t> </w:t>
      </w:r>
      <w:r w:rsidRPr="00383DF7">
        <w:t>całodobowym dostępem do ciepłej i zimnej wody,</w:t>
      </w:r>
    </w:p>
    <w:p w14:paraId="0441E2AA" w14:textId="77777777" w:rsidR="00A33BB1" w:rsidRPr="00383DF7" w:rsidRDefault="00A33BB1" w:rsidP="00A33BB1">
      <w:pPr>
        <w:pStyle w:val="akapitzlist1"/>
        <w:numPr>
          <w:ilvl w:val="0"/>
          <w:numId w:val="13"/>
        </w:numPr>
      </w:pPr>
      <w:r w:rsidRPr="00383DF7">
        <w:t>ośrodek powinien posiadać na swoim terenie stołówkę, w której będą serwowane posiłki. Posiłki mogą być serwowane poprzez szwedzki stół,</w:t>
      </w:r>
    </w:p>
    <w:p w14:paraId="6EA15026" w14:textId="77777777" w:rsidR="00A33BB1" w:rsidRPr="00383DF7" w:rsidRDefault="00A33BB1" w:rsidP="00A33BB1">
      <w:pPr>
        <w:pStyle w:val="akapitzlist1"/>
        <w:numPr>
          <w:ilvl w:val="0"/>
          <w:numId w:val="13"/>
        </w:numPr>
      </w:pPr>
      <w:r w:rsidRPr="00383DF7">
        <w:t>ośrodek powinien być ogrodzony i strzeżony (bramy zamykane na noc),</w:t>
      </w:r>
    </w:p>
    <w:p w14:paraId="3D8CAB14" w14:textId="77777777" w:rsidR="00A33BB1" w:rsidRPr="00383DF7" w:rsidRDefault="00A33BB1" w:rsidP="00A33BB1">
      <w:pPr>
        <w:pStyle w:val="akapitzlist1"/>
        <w:numPr>
          <w:ilvl w:val="0"/>
          <w:numId w:val="13"/>
        </w:numPr>
      </w:pPr>
      <w:r w:rsidRPr="00383DF7">
        <w:t>na terenie ośrodka powinno być miejsce do zorganizowania ogniska/grilla oraz innych zajęć o charakterze integracyjno-rekreacyjnym,</w:t>
      </w:r>
    </w:p>
    <w:p w14:paraId="588C000C" w14:textId="77777777" w:rsidR="00A33BB1" w:rsidRPr="00383DF7" w:rsidRDefault="00A33BB1" w:rsidP="00A33BB1">
      <w:pPr>
        <w:pStyle w:val="akapitzlist1"/>
        <w:numPr>
          <w:ilvl w:val="0"/>
          <w:numId w:val="13"/>
        </w:numPr>
      </w:pPr>
      <w:r w:rsidRPr="00383DF7">
        <w:t xml:space="preserve">ośrodek powinien dysponować co najmniej </w:t>
      </w:r>
      <w:r>
        <w:t>jedną</w:t>
      </w:r>
      <w:r w:rsidRPr="00383DF7">
        <w:t xml:space="preserve"> sal</w:t>
      </w:r>
      <w:r>
        <w:t>ą</w:t>
      </w:r>
      <w:r w:rsidRPr="00383DF7">
        <w:t xml:space="preserve"> szkoleniow</w:t>
      </w:r>
      <w:r>
        <w:t>ą,</w:t>
      </w:r>
      <w:r w:rsidRPr="00383DF7">
        <w:t xml:space="preserve"> </w:t>
      </w:r>
    </w:p>
    <w:p w14:paraId="0DEAA7C6" w14:textId="6E3B19C6" w:rsidR="00A33BB1" w:rsidRPr="00383DF7" w:rsidRDefault="00A33BB1" w:rsidP="00A33BB1">
      <w:pPr>
        <w:pStyle w:val="akapitzlist1"/>
        <w:numPr>
          <w:ilvl w:val="0"/>
          <w:numId w:val="13"/>
        </w:numPr>
      </w:pPr>
      <w:r w:rsidRPr="00444A7A">
        <w:t>sala szkoleniowa powinna być wyposażona w krzesła i stoły niezbędne do</w:t>
      </w:r>
      <w:r w:rsidR="00CC1F04">
        <w:t> </w:t>
      </w:r>
      <w:bookmarkStart w:id="1" w:name="_GoBack"/>
      <w:bookmarkEnd w:id="1"/>
      <w:r w:rsidRPr="00444A7A">
        <w:t>powadzenia zajęć w ramach Treningu Umiejętności Społecznej,</w:t>
      </w:r>
    </w:p>
    <w:p w14:paraId="7E33217B" w14:textId="77777777" w:rsidR="00A33BB1" w:rsidRPr="00A375E9" w:rsidRDefault="00A33BB1" w:rsidP="00A33BB1">
      <w:pPr>
        <w:pStyle w:val="akapitzlist1"/>
        <w:numPr>
          <w:ilvl w:val="0"/>
          <w:numId w:val="13"/>
        </w:numPr>
        <w:spacing w:line="264" w:lineRule="auto"/>
        <w:ind w:left="1078" w:hanging="454"/>
      </w:pPr>
      <w:r w:rsidRPr="00383DF7">
        <w:t>sal</w:t>
      </w:r>
      <w:r>
        <w:t>a</w:t>
      </w:r>
      <w:r w:rsidRPr="00383DF7">
        <w:t xml:space="preserve"> szkoleniow</w:t>
      </w:r>
      <w:r>
        <w:t>a</w:t>
      </w:r>
      <w:r w:rsidRPr="00383DF7">
        <w:t xml:space="preserve"> powinn</w:t>
      </w:r>
      <w:r>
        <w:t>a</w:t>
      </w:r>
      <w:r w:rsidRPr="00383DF7">
        <w:t xml:space="preserve"> być dostępne dla każdej z grup przez 5 godzin dziennie przez 5 dni, w dniu przyjazdu i wyjazdu dopuszcza się skróconą ilość godzin zajęć dla każdej z grup do 1,5 godziny (łączna ilość godzin zajęć musi wynieść 28).</w:t>
      </w:r>
    </w:p>
    <w:p w14:paraId="0A9861A0" w14:textId="77777777" w:rsidR="00A33BB1" w:rsidRPr="00383DF7" w:rsidRDefault="00A33BB1" w:rsidP="00A33BB1">
      <w:pPr>
        <w:pStyle w:val="akapitzlist10"/>
        <w:spacing w:line="264" w:lineRule="auto"/>
      </w:pPr>
      <w:r w:rsidRPr="00383DF7">
        <w:t>Ponadto Wykonawca:</w:t>
      </w:r>
    </w:p>
    <w:p w14:paraId="12E5E702" w14:textId="77777777" w:rsidR="00A33BB1" w:rsidRPr="00383DF7" w:rsidRDefault="00A33BB1" w:rsidP="00A33BB1">
      <w:pPr>
        <w:pStyle w:val="akapitzlist1"/>
        <w:numPr>
          <w:ilvl w:val="0"/>
          <w:numId w:val="39"/>
        </w:numPr>
        <w:spacing w:line="264" w:lineRule="auto"/>
      </w:pPr>
      <w:r w:rsidRPr="00383DF7">
        <w:t>poniesie koszty związane z opłatą klimatyczną za wszystkich uczestników obozu, jeśli będzie te</w:t>
      </w:r>
      <w:r>
        <w:t>go wymagała lokalizacja ośrodka,</w:t>
      </w:r>
    </w:p>
    <w:p w14:paraId="18DBEDD4" w14:textId="77777777" w:rsidR="00A33BB1" w:rsidRPr="00444A7A" w:rsidRDefault="00A33BB1" w:rsidP="00A33BB1">
      <w:pPr>
        <w:pStyle w:val="akapitzlist1"/>
      </w:pPr>
      <w:r w:rsidRPr="00444A7A">
        <w:t>zapewni wykwalifikowaną i doświadczoną kadrę trenerów i  kierownika obozu odpowiedzialnych za przeprowadzenie zajęć z TUS, zajęć integracyjno-rekreacyjnych oraz do stałej opieki nad uczestnikami obozu, w tym:</w:t>
      </w:r>
    </w:p>
    <w:p w14:paraId="483F9709" w14:textId="77777777" w:rsidR="00A33BB1" w:rsidRPr="00A33BB1" w:rsidRDefault="00A33BB1" w:rsidP="00A33BB1">
      <w:pPr>
        <w:pStyle w:val="akapitzlistaa"/>
        <w:numPr>
          <w:ilvl w:val="0"/>
          <w:numId w:val="40"/>
        </w:numPr>
        <w:spacing w:after="60" w:line="264" w:lineRule="auto"/>
        <w:rPr>
          <w:lang w:val="pl-PL"/>
        </w:rPr>
      </w:pPr>
      <w:r w:rsidRPr="00383DF7">
        <w:t>trener</w:t>
      </w:r>
      <w:r>
        <w:t>a</w:t>
      </w:r>
      <w:r w:rsidRPr="00383DF7">
        <w:t xml:space="preserve"> z wykształceniem pedag</w:t>
      </w:r>
      <w:r>
        <w:t>ogicznym i/lub psychologicznym</w:t>
      </w:r>
      <w:r w:rsidRPr="00383DF7">
        <w:t>, posiadając</w:t>
      </w:r>
      <w:r>
        <w:t>ego</w:t>
      </w:r>
      <w:r w:rsidRPr="00383DF7">
        <w:t xml:space="preserve"> minimum 2-letnie doświadczenie zawodowe</w:t>
      </w:r>
      <w:r w:rsidRPr="00A33BB1">
        <w:rPr>
          <w:rFonts w:ascii="Arial" w:eastAsia="Calibri" w:hAnsi="Arial"/>
          <w:lang w:eastAsia="zh-CN"/>
        </w:rPr>
        <w:t xml:space="preserve"> </w:t>
      </w:r>
      <w:r w:rsidRPr="00A33BB1">
        <w:rPr>
          <w:lang w:val="pl-PL"/>
        </w:rPr>
        <w:t xml:space="preserve">oraz posiadającego certyfikat ukończenia kursu Trenera Umiejętności Społecznych, </w:t>
      </w:r>
    </w:p>
    <w:p w14:paraId="4A9216E0" w14:textId="77777777" w:rsidR="00A33BB1" w:rsidRDefault="00A33BB1" w:rsidP="00A33BB1">
      <w:pPr>
        <w:pStyle w:val="akapitzlistaa"/>
      </w:pPr>
      <w:r w:rsidRPr="00A33BB1">
        <w:t>kierownika obozu odpowiedzialnego za całodobową opiekę nad uczestnikami warsztatów oraz zorganizowanie dodatkowych zajęć integracyjno-rekreacyjnych, posiadającego uprawnienia kierownika wycieczki/kolonii/obozu</w:t>
      </w:r>
    </w:p>
    <w:p w14:paraId="61846AB6" w14:textId="77777777" w:rsidR="00A33BB1" w:rsidRPr="00383DF7" w:rsidRDefault="00A33BB1" w:rsidP="00A33BB1">
      <w:pPr>
        <w:pStyle w:val="akapitzlist1"/>
      </w:pPr>
      <w:r w:rsidRPr="00383DF7">
        <w:t>W przypadku awarii któregokolwiek z pojazdów uniemożliwiającej dalszą jazdę, Wykonawca zapewni pojazd zastępczy o standardzie nie gorszym niż ten, który uległ awarii. Pojazd zastępczy zostanie podstawiony w miejscu awarii w czasie nie dłuższym niż 2,5 godziny (w przypadku autobusu) od zaistniałej awarii.</w:t>
      </w:r>
    </w:p>
    <w:p w14:paraId="2FFEB211" w14:textId="77777777" w:rsidR="00A33BB1" w:rsidRPr="00383DF7" w:rsidRDefault="00A33BB1" w:rsidP="00A33BB1">
      <w:pPr>
        <w:pStyle w:val="akapitzlist1"/>
        <w:spacing w:line="264" w:lineRule="auto"/>
      </w:pPr>
      <w:r w:rsidRPr="00383DF7">
        <w:lastRenderedPageBreak/>
        <w:t>Pojazdy muszą posiadać aktualny przegląd stanu technicznego oraz ubezpieczenie OC i NNW.</w:t>
      </w:r>
    </w:p>
    <w:p w14:paraId="07B01C62" w14:textId="07F6A524" w:rsidR="00383DF7" w:rsidRPr="00A33BB1" w:rsidRDefault="00A33BB1" w:rsidP="00A33BB1">
      <w:pPr>
        <w:pStyle w:val="akapitzlist1"/>
        <w:spacing w:line="264" w:lineRule="auto"/>
      </w:pPr>
      <w:r w:rsidRPr="00383DF7">
        <w:t>Wykonawca jest zobowiązany do pokrycia kosztów płatnych dróg, parkingów i</w:t>
      </w:r>
      <w:r>
        <w:t> </w:t>
      </w:r>
      <w:r w:rsidRPr="00383DF7">
        <w:t>innych ewentualnych kosztów związanych z realizacją usług transportowych.</w:t>
      </w:r>
      <w:r w:rsidR="00383DF7" w:rsidRPr="00383DF7">
        <w:t xml:space="preserve"> </w:t>
      </w:r>
    </w:p>
    <w:sectPr w:rsidR="00383DF7" w:rsidRPr="00A33BB1" w:rsidSect="00A33BB1">
      <w:headerReference w:type="default" r:id="rId7"/>
      <w:footerReference w:type="default" r:id="rId8"/>
      <w:headerReference w:type="first" r:id="rId9"/>
      <w:pgSz w:w="11906" w:h="16838"/>
      <w:pgMar w:top="851" w:right="1417" w:bottom="851" w:left="1417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FF0DE" w14:textId="77777777" w:rsidR="00706F83" w:rsidRDefault="00706F83" w:rsidP="003F0F90">
      <w:pPr>
        <w:spacing w:after="0" w:line="240" w:lineRule="auto"/>
      </w:pPr>
      <w:r>
        <w:separator/>
      </w:r>
    </w:p>
  </w:endnote>
  <w:endnote w:type="continuationSeparator" w:id="0">
    <w:p w14:paraId="4F220E89" w14:textId="77777777" w:rsidR="00706F83" w:rsidRDefault="00706F83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44628"/>
      <w:docPartObj>
        <w:docPartGallery w:val="Page Numbers (Bottom of Page)"/>
        <w:docPartUnique/>
      </w:docPartObj>
    </w:sdtPr>
    <w:sdtEndPr/>
    <w:sdtContent>
      <w:p w14:paraId="5F6EA357" w14:textId="371A96FD" w:rsidR="003F0F90" w:rsidRDefault="003F0F90">
        <w:pPr>
          <w:pStyle w:val="Stopka"/>
          <w:jc w:val="right"/>
        </w:pPr>
        <w:r>
          <w:ptab w:relativeTo="margin" w:alignment="lef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C1F04">
          <w:rPr>
            <w:noProof/>
          </w:rPr>
          <w:t>6</w:t>
        </w:r>
        <w:r>
          <w:fldChar w:fldCharType="end"/>
        </w:r>
      </w:p>
    </w:sdtContent>
  </w:sdt>
  <w:p w14:paraId="04A2AC54" w14:textId="7C0BB98C" w:rsidR="003F0F90" w:rsidRPr="00615E22" w:rsidRDefault="00615E22" w:rsidP="00615E22">
    <w:pPr>
      <w:widowControl w:val="0"/>
      <w:suppressAutoHyphens/>
      <w:spacing w:after="0" w:line="240" w:lineRule="auto"/>
      <w:jc w:val="center"/>
      <w:textAlignment w:val="baseline"/>
      <w:rPr>
        <w:rFonts w:ascii="Calibri" w:eastAsia="Calibri" w:hAnsi="Calibri" w:cs="Times New Roman"/>
        <w:color w:val="00000A"/>
        <w:sz w:val="20"/>
        <w:szCs w:val="24"/>
        <w:lang w:eastAsia="zh-CN"/>
      </w:rPr>
    </w:pPr>
    <w:r w:rsidRPr="002E6186">
      <w:rPr>
        <w:rFonts w:ascii="Calibri" w:eastAsia="Calibri" w:hAnsi="Calibri" w:cs="Times New Roman"/>
        <w:color w:val="00000A"/>
        <w:sz w:val="20"/>
        <w:szCs w:val="24"/>
        <w:lang w:eastAsia="zh-CN"/>
      </w:rPr>
      <w:t>Zadanie realizowane w ramach projektu „</w:t>
    </w:r>
    <w:r>
      <w:rPr>
        <w:rFonts w:ascii="Calibri" w:eastAsia="Calibri" w:hAnsi="Calibri" w:cs="Times New Roman"/>
        <w:color w:val="00000A"/>
        <w:sz w:val="20"/>
        <w:szCs w:val="24"/>
        <w:lang w:eastAsia="zh-CN"/>
      </w:rPr>
      <w:t>Lepsza przyszłość</w:t>
    </w:r>
    <w:r w:rsidRPr="002E6186">
      <w:rPr>
        <w:rFonts w:ascii="Calibri" w:eastAsia="Calibri" w:hAnsi="Calibri" w:cs="Times New Roman"/>
        <w:color w:val="00000A"/>
        <w:sz w:val="20"/>
        <w:szCs w:val="24"/>
        <w:lang w:eastAsia="zh-CN"/>
      </w:rPr>
      <w:t>” współfinansowanego z Europejskiego Funduszu Społecznego w ramach Regionalnego Programu Operacyjnego Województwa Łódzkiego na lata 2014</w:t>
    </w:r>
    <w:r>
      <w:rPr>
        <w:rFonts w:ascii="Calibri" w:eastAsia="Calibri" w:hAnsi="Calibri" w:cs="Times New Roman"/>
        <w:color w:val="00000A"/>
        <w:sz w:val="20"/>
        <w:szCs w:val="24"/>
        <w:lang w:eastAsia="zh-CN"/>
      </w:rPr>
      <w:t>–</w:t>
    </w:r>
    <w:r w:rsidRPr="002E6186">
      <w:rPr>
        <w:rFonts w:ascii="Calibri" w:eastAsia="Calibri" w:hAnsi="Calibri" w:cs="Times New Roman"/>
        <w:color w:val="00000A"/>
        <w:sz w:val="20"/>
        <w:szCs w:val="24"/>
        <w:lang w:eastAsia="zh-CN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E2AC9" w14:textId="77777777" w:rsidR="00706F83" w:rsidRDefault="00706F83" w:rsidP="003F0F90">
      <w:pPr>
        <w:spacing w:after="0" w:line="240" w:lineRule="auto"/>
      </w:pPr>
      <w:r>
        <w:separator/>
      </w:r>
    </w:p>
  </w:footnote>
  <w:footnote w:type="continuationSeparator" w:id="0">
    <w:p w14:paraId="5A896675" w14:textId="77777777" w:rsidR="00706F83" w:rsidRDefault="00706F83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07126" w14:textId="4E69B2F9" w:rsidR="00383DF7" w:rsidRDefault="00D31BAE">
    <w:pPr>
      <w:pStyle w:val="Nagwek"/>
    </w:pPr>
    <w:r w:rsidRPr="00200596">
      <w:rPr>
        <w:noProof/>
      </w:rPr>
      <w:drawing>
        <wp:inline distT="0" distB="0" distL="0" distR="0" wp14:anchorId="170258AE" wp14:editId="5010C415">
          <wp:extent cx="5741035" cy="694055"/>
          <wp:effectExtent l="0" t="0" r="0" b="0"/>
          <wp:docPr id="6" name="Obraz 6" descr="3 loga. Od lewej 1. logo Funduszy Europejskich, 2. promuję łódzkie, 3.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6940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</w:p>
  <w:p w14:paraId="4803CE00" w14:textId="5C14FA70" w:rsidR="00D31BAE" w:rsidRPr="00D31BAE" w:rsidRDefault="00D31BAE" w:rsidP="00D31BAE">
    <w:pPr>
      <w:pStyle w:val="Nagwek"/>
      <w:jc w:val="right"/>
      <w:rPr>
        <w:rFonts w:asciiTheme="minorHAnsi" w:hAnsiTheme="minorHAnsi" w:cstheme="minorHAnsi"/>
      </w:rPr>
    </w:pPr>
    <w:r w:rsidRPr="00D31BAE">
      <w:rPr>
        <w:rFonts w:asciiTheme="minorHAnsi" w:hAnsiTheme="minorHAnsi" w:cstheme="minorHAnsi"/>
        <w:b/>
      </w:rPr>
      <w:t>Załącznik Nr 2 SWZ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DC48" w14:textId="6EDB8386" w:rsidR="00383DF7" w:rsidRDefault="00383DF7">
    <w:pPr>
      <w:pStyle w:val="Nagwek"/>
    </w:pPr>
    <w:r>
      <w:rPr>
        <w:noProof/>
        <w:lang w:eastAsia="pl-PL"/>
      </w:rPr>
      <w:drawing>
        <wp:inline distT="0" distB="0" distL="0" distR="0" wp14:anchorId="7651A2BD" wp14:editId="34DD1EA1">
          <wp:extent cx="5759450" cy="654685"/>
          <wp:effectExtent l="0" t="0" r="0" b="0"/>
          <wp:docPr id="7" name="Obraz 7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68D"/>
    <w:multiLevelType w:val="hybridMultilevel"/>
    <w:tmpl w:val="EFECC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CC6E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5CB4"/>
    <w:multiLevelType w:val="hybridMultilevel"/>
    <w:tmpl w:val="B81EE042"/>
    <w:lvl w:ilvl="0" w:tplc="DCC2B7D2">
      <w:start w:val="1"/>
      <w:numFmt w:val="decimal"/>
      <w:pStyle w:val="akapitzlist1"/>
      <w:lvlText w:val="%1)"/>
      <w:lvlJc w:val="left"/>
      <w:pPr>
        <w:ind w:left="1077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ECD7F8E"/>
    <w:multiLevelType w:val="hybridMultilevel"/>
    <w:tmpl w:val="4036C30A"/>
    <w:lvl w:ilvl="0" w:tplc="E9D0817A">
      <w:start w:val="1"/>
      <w:numFmt w:val="decimal"/>
      <w:pStyle w:val="akapitzlist10"/>
      <w:lvlText w:val="%1."/>
      <w:lvlJc w:val="left"/>
      <w:pPr>
        <w:ind w:left="814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15812B27"/>
    <w:multiLevelType w:val="hybridMultilevel"/>
    <w:tmpl w:val="C9A07740"/>
    <w:lvl w:ilvl="0" w:tplc="63124430">
      <w:start w:val="1"/>
      <w:numFmt w:val="lowerLetter"/>
      <w:pStyle w:val="akapitzlistaa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4" w15:restartNumberingAfterBreak="0">
    <w:nsid w:val="16A3299F"/>
    <w:multiLevelType w:val="hybridMultilevel"/>
    <w:tmpl w:val="DB3E86E0"/>
    <w:lvl w:ilvl="0" w:tplc="EA6CC858">
      <w:start w:val="1"/>
      <w:numFmt w:val="upperRoman"/>
      <w:pStyle w:val="ICz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6" w15:restartNumberingAfterBreak="0">
    <w:nsid w:val="2D5F5048"/>
    <w:multiLevelType w:val="hybridMultilevel"/>
    <w:tmpl w:val="F5E86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8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A732E"/>
    <w:multiLevelType w:val="hybridMultilevel"/>
    <w:tmpl w:val="F5E86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80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2"/>
  </w:num>
  <w:num w:numId="5">
    <w:abstractNumId w:val="3"/>
  </w:num>
  <w:num w:numId="6">
    <w:abstractNumId w:val="13"/>
  </w:num>
  <w:num w:numId="7">
    <w:abstractNumId w:val="1"/>
  </w:num>
  <w:num w:numId="8">
    <w:abstractNumId w:val="7"/>
  </w:num>
  <w:num w:numId="9">
    <w:abstractNumId w:val="1"/>
    <w:lvlOverride w:ilvl="0">
      <w:startOverride w:val="1"/>
    </w:lvlOverride>
  </w:num>
  <w:num w:numId="10">
    <w:abstractNumId w:val="5"/>
  </w:num>
  <w:num w:numId="11">
    <w:abstractNumId w:val="3"/>
    <w:lvlOverride w:ilvl="0">
      <w:startOverride w:val="1"/>
    </w:lvlOverride>
  </w:num>
  <w:num w:numId="12">
    <w:abstractNumId w:val="4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0"/>
  </w:num>
  <w:num w:numId="27">
    <w:abstractNumId w:val="2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11"/>
  </w:num>
  <w:num w:numId="34">
    <w:abstractNumId w:val="6"/>
  </w:num>
  <w:num w:numId="35">
    <w:abstractNumId w:val="2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3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4"/>
    <w:rsid w:val="000150CF"/>
    <w:rsid w:val="00024C6E"/>
    <w:rsid w:val="00024D07"/>
    <w:rsid w:val="00037B11"/>
    <w:rsid w:val="00041AEF"/>
    <w:rsid w:val="00041FCB"/>
    <w:rsid w:val="00042E5B"/>
    <w:rsid w:val="00046853"/>
    <w:rsid w:val="00065CD9"/>
    <w:rsid w:val="00076D75"/>
    <w:rsid w:val="00084714"/>
    <w:rsid w:val="00096122"/>
    <w:rsid w:val="000A0217"/>
    <w:rsid w:val="000A0C3D"/>
    <w:rsid w:val="000A2953"/>
    <w:rsid w:val="000A5BA9"/>
    <w:rsid w:val="000A75F7"/>
    <w:rsid w:val="000B75DA"/>
    <w:rsid w:val="000C4959"/>
    <w:rsid w:val="000D30D9"/>
    <w:rsid w:val="000E0997"/>
    <w:rsid w:val="000E5624"/>
    <w:rsid w:val="001241DF"/>
    <w:rsid w:val="001279F5"/>
    <w:rsid w:val="00127A6C"/>
    <w:rsid w:val="00132AF4"/>
    <w:rsid w:val="0015257A"/>
    <w:rsid w:val="0015586D"/>
    <w:rsid w:val="0018278E"/>
    <w:rsid w:val="00185576"/>
    <w:rsid w:val="00187BA9"/>
    <w:rsid w:val="001B4319"/>
    <w:rsid w:val="001E5950"/>
    <w:rsid w:val="00203908"/>
    <w:rsid w:val="00213BB2"/>
    <w:rsid w:val="0021662D"/>
    <w:rsid w:val="00223C7E"/>
    <w:rsid w:val="00236BDD"/>
    <w:rsid w:val="00250BD3"/>
    <w:rsid w:val="00255037"/>
    <w:rsid w:val="00257F08"/>
    <w:rsid w:val="00262C7C"/>
    <w:rsid w:val="002649BB"/>
    <w:rsid w:val="00286EC2"/>
    <w:rsid w:val="00296E9D"/>
    <w:rsid w:val="002A174E"/>
    <w:rsid w:val="002C1051"/>
    <w:rsid w:val="002C3643"/>
    <w:rsid w:val="002D0926"/>
    <w:rsid w:val="002E7052"/>
    <w:rsid w:val="003039EA"/>
    <w:rsid w:val="00331B4B"/>
    <w:rsid w:val="003329FA"/>
    <w:rsid w:val="00341B21"/>
    <w:rsid w:val="00343742"/>
    <w:rsid w:val="00344C4A"/>
    <w:rsid w:val="0036537E"/>
    <w:rsid w:val="00383D14"/>
    <w:rsid w:val="00383DF7"/>
    <w:rsid w:val="003842F6"/>
    <w:rsid w:val="003B18A8"/>
    <w:rsid w:val="003B24B5"/>
    <w:rsid w:val="003C675D"/>
    <w:rsid w:val="003D23DB"/>
    <w:rsid w:val="003D7164"/>
    <w:rsid w:val="003F0F90"/>
    <w:rsid w:val="0042480C"/>
    <w:rsid w:val="0042660F"/>
    <w:rsid w:val="00433AD8"/>
    <w:rsid w:val="0043570D"/>
    <w:rsid w:val="00444A7A"/>
    <w:rsid w:val="00450ABD"/>
    <w:rsid w:val="00452537"/>
    <w:rsid w:val="00456212"/>
    <w:rsid w:val="00461483"/>
    <w:rsid w:val="004633CB"/>
    <w:rsid w:val="00467282"/>
    <w:rsid w:val="00473D94"/>
    <w:rsid w:val="004773B4"/>
    <w:rsid w:val="004831B9"/>
    <w:rsid w:val="004901F4"/>
    <w:rsid w:val="004906F6"/>
    <w:rsid w:val="00490A30"/>
    <w:rsid w:val="004B13FF"/>
    <w:rsid w:val="004C5636"/>
    <w:rsid w:val="004C6D32"/>
    <w:rsid w:val="004D3491"/>
    <w:rsid w:val="004E64B3"/>
    <w:rsid w:val="004F3EC2"/>
    <w:rsid w:val="004F73D5"/>
    <w:rsid w:val="0051408E"/>
    <w:rsid w:val="005166E7"/>
    <w:rsid w:val="00532307"/>
    <w:rsid w:val="00543695"/>
    <w:rsid w:val="00567F40"/>
    <w:rsid w:val="005960EF"/>
    <w:rsid w:val="005A334E"/>
    <w:rsid w:val="005A66B4"/>
    <w:rsid w:val="005C185D"/>
    <w:rsid w:val="005C47C7"/>
    <w:rsid w:val="0060494C"/>
    <w:rsid w:val="00615E22"/>
    <w:rsid w:val="0062602A"/>
    <w:rsid w:val="0064325A"/>
    <w:rsid w:val="00645E5A"/>
    <w:rsid w:val="006504FF"/>
    <w:rsid w:val="00653A2D"/>
    <w:rsid w:val="006717B7"/>
    <w:rsid w:val="00674144"/>
    <w:rsid w:val="00681F16"/>
    <w:rsid w:val="00687FC3"/>
    <w:rsid w:val="006A0392"/>
    <w:rsid w:val="006B01CD"/>
    <w:rsid w:val="006B76A6"/>
    <w:rsid w:val="006C5614"/>
    <w:rsid w:val="006D0C6B"/>
    <w:rsid w:val="006D1F20"/>
    <w:rsid w:val="006D70CE"/>
    <w:rsid w:val="006E25AD"/>
    <w:rsid w:val="006E7AAF"/>
    <w:rsid w:val="00706F83"/>
    <w:rsid w:val="00734829"/>
    <w:rsid w:val="00746DDB"/>
    <w:rsid w:val="007558F7"/>
    <w:rsid w:val="00770129"/>
    <w:rsid w:val="007817B5"/>
    <w:rsid w:val="007949F9"/>
    <w:rsid w:val="007D36B7"/>
    <w:rsid w:val="00842AE0"/>
    <w:rsid w:val="0084697F"/>
    <w:rsid w:val="0086491F"/>
    <w:rsid w:val="00874342"/>
    <w:rsid w:val="008821E8"/>
    <w:rsid w:val="00883084"/>
    <w:rsid w:val="0089349C"/>
    <w:rsid w:val="00897F38"/>
    <w:rsid w:val="008B0D08"/>
    <w:rsid w:val="008B5BE7"/>
    <w:rsid w:val="008C47D0"/>
    <w:rsid w:val="0090031D"/>
    <w:rsid w:val="00900492"/>
    <w:rsid w:val="009131B4"/>
    <w:rsid w:val="009171E3"/>
    <w:rsid w:val="00921153"/>
    <w:rsid w:val="00926654"/>
    <w:rsid w:val="009445F6"/>
    <w:rsid w:val="00997EE4"/>
    <w:rsid w:val="009B0D52"/>
    <w:rsid w:val="009B48FC"/>
    <w:rsid w:val="009D1083"/>
    <w:rsid w:val="009F1CFB"/>
    <w:rsid w:val="00A022B8"/>
    <w:rsid w:val="00A054C3"/>
    <w:rsid w:val="00A15769"/>
    <w:rsid w:val="00A224B2"/>
    <w:rsid w:val="00A226A9"/>
    <w:rsid w:val="00A33BB1"/>
    <w:rsid w:val="00A34884"/>
    <w:rsid w:val="00A375E9"/>
    <w:rsid w:val="00A619BC"/>
    <w:rsid w:val="00A71A65"/>
    <w:rsid w:val="00A7599E"/>
    <w:rsid w:val="00A908C2"/>
    <w:rsid w:val="00A93797"/>
    <w:rsid w:val="00A963EE"/>
    <w:rsid w:val="00AC139F"/>
    <w:rsid w:val="00AE0569"/>
    <w:rsid w:val="00AE4F1E"/>
    <w:rsid w:val="00AF1180"/>
    <w:rsid w:val="00AF53A5"/>
    <w:rsid w:val="00B11BD2"/>
    <w:rsid w:val="00B13C0E"/>
    <w:rsid w:val="00B23F62"/>
    <w:rsid w:val="00B32986"/>
    <w:rsid w:val="00B747DF"/>
    <w:rsid w:val="00BA7F6D"/>
    <w:rsid w:val="00BB3A66"/>
    <w:rsid w:val="00BC3A1B"/>
    <w:rsid w:val="00BC3A2A"/>
    <w:rsid w:val="00BC7C29"/>
    <w:rsid w:val="00BE54DC"/>
    <w:rsid w:val="00BF03A7"/>
    <w:rsid w:val="00BF10EE"/>
    <w:rsid w:val="00BF4970"/>
    <w:rsid w:val="00C2687E"/>
    <w:rsid w:val="00C26DA1"/>
    <w:rsid w:val="00C3566B"/>
    <w:rsid w:val="00C95E86"/>
    <w:rsid w:val="00CA6B9B"/>
    <w:rsid w:val="00CC0D32"/>
    <w:rsid w:val="00CC1F04"/>
    <w:rsid w:val="00CE726F"/>
    <w:rsid w:val="00D10A82"/>
    <w:rsid w:val="00D15C0F"/>
    <w:rsid w:val="00D27EDC"/>
    <w:rsid w:val="00D31BAE"/>
    <w:rsid w:val="00D4648E"/>
    <w:rsid w:val="00D54203"/>
    <w:rsid w:val="00D853A2"/>
    <w:rsid w:val="00D936A3"/>
    <w:rsid w:val="00D94FA4"/>
    <w:rsid w:val="00DA2B43"/>
    <w:rsid w:val="00DA50E9"/>
    <w:rsid w:val="00DB5E7C"/>
    <w:rsid w:val="00DC75E4"/>
    <w:rsid w:val="00DD2FCE"/>
    <w:rsid w:val="00DF7933"/>
    <w:rsid w:val="00E02FC6"/>
    <w:rsid w:val="00E24355"/>
    <w:rsid w:val="00E36AB5"/>
    <w:rsid w:val="00E37BFD"/>
    <w:rsid w:val="00E54E47"/>
    <w:rsid w:val="00E636ED"/>
    <w:rsid w:val="00E66714"/>
    <w:rsid w:val="00E8339D"/>
    <w:rsid w:val="00E861A9"/>
    <w:rsid w:val="00EB6C5C"/>
    <w:rsid w:val="00EB759A"/>
    <w:rsid w:val="00F258AA"/>
    <w:rsid w:val="00F32152"/>
    <w:rsid w:val="00F33407"/>
    <w:rsid w:val="00F45DF2"/>
    <w:rsid w:val="00F46A72"/>
    <w:rsid w:val="00F6429C"/>
    <w:rsid w:val="00F71076"/>
    <w:rsid w:val="00F852B8"/>
    <w:rsid w:val="00F863FA"/>
    <w:rsid w:val="00F87DE9"/>
    <w:rsid w:val="00F91804"/>
    <w:rsid w:val="00FA309F"/>
    <w:rsid w:val="00FA3934"/>
    <w:rsid w:val="00FC5F16"/>
    <w:rsid w:val="00FD6A4F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4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383DF7"/>
    <w:pPr>
      <w:spacing w:before="12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D4648E"/>
    <w:pPr>
      <w:numPr>
        <w:numId w:val="2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615E22"/>
    <w:pPr>
      <w:numPr>
        <w:numId w:val="1"/>
      </w:numPr>
      <w:spacing w:after="120" w:line="276" w:lineRule="auto"/>
      <w:ind w:left="811" w:hanging="357"/>
      <w:jc w:val="both"/>
    </w:pPr>
    <w:rPr>
      <w:rFonts w:eastAsia="Arial" w:cs="Arial"/>
      <w:b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7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5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2649BB"/>
    <w:pPr>
      <w:numPr>
        <w:numId w:val="6"/>
      </w:numPr>
      <w:spacing w:before="120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3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2649BB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A0217"/>
    <w:pPr>
      <w:spacing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BC7C29"/>
    <w:pPr>
      <w:spacing w:before="120" w:after="240"/>
      <w:ind w:firstLine="0"/>
      <w:jc w:val="center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BC7C29"/>
    <w:rPr>
      <w:rFonts w:ascii="Calibri" w:hAnsi="Calibri" w:cs="Times New Roman"/>
      <w:b/>
      <w:kern w:val="24"/>
      <w:sz w:val="28"/>
      <w:szCs w:val="24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383DF7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4831B9"/>
    <w:pPr>
      <w:spacing w:before="240" w:after="240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10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ICz">
    <w:name w:val="I Część"/>
    <w:basedOn w:val="Normalny"/>
    <w:link w:val="ICzZnak"/>
    <w:qFormat/>
    <w:rsid w:val="00444A7A"/>
    <w:pPr>
      <w:numPr>
        <w:numId w:val="12"/>
      </w:numPr>
      <w:tabs>
        <w:tab w:val="left" w:pos="851"/>
      </w:tabs>
      <w:spacing w:after="0" w:line="360" w:lineRule="auto"/>
      <w:ind w:left="113" w:hanging="113"/>
      <w:jc w:val="both"/>
    </w:pPr>
    <w:rPr>
      <w:rFonts w:eastAsiaTheme="minorEastAsia" w:cs="Arial"/>
      <w:b/>
      <w:bCs/>
      <w:color w:val="0426CE"/>
      <w:sz w:val="28"/>
      <w:szCs w:val="21"/>
      <w:lang w:eastAsia="pl-PL"/>
    </w:rPr>
  </w:style>
  <w:style w:type="character" w:customStyle="1" w:styleId="ICzZnak">
    <w:name w:val="I Część Znak"/>
    <w:basedOn w:val="Domylnaczcionkaakapitu"/>
    <w:link w:val="ICz"/>
    <w:rsid w:val="00444A7A"/>
    <w:rPr>
      <w:rFonts w:eastAsiaTheme="minorEastAsia" w:cs="Arial"/>
      <w:b/>
      <w:bCs/>
      <w:color w:val="0426CE"/>
      <w:sz w:val="28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1894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Admin</cp:lastModifiedBy>
  <cp:revision>4</cp:revision>
  <cp:lastPrinted>2021-06-11T07:19:00Z</cp:lastPrinted>
  <dcterms:created xsi:type="dcterms:W3CDTF">2021-07-23T07:32:00Z</dcterms:created>
  <dcterms:modified xsi:type="dcterms:W3CDTF">2021-07-23T08:10:00Z</dcterms:modified>
</cp:coreProperties>
</file>